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4A" w:rsidRPr="00E10E4F" w:rsidRDefault="00502470" w:rsidP="00F053E2">
      <w:pPr>
        <w:pStyle w:val="NoSpacing"/>
        <w:spacing w:line="360" w:lineRule="auto"/>
        <w:jc w:val="both"/>
        <w:rPr>
          <w:rFonts w:ascii="Calibri" w:hAnsi="Calibri"/>
          <w:sz w:val="24"/>
          <w:szCs w:val="24"/>
          <w:lang w:val="en-GB"/>
        </w:rPr>
      </w:pPr>
      <w:r w:rsidRPr="00E10E4F">
        <w:rPr>
          <w:rFonts w:ascii="Calibri" w:hAnsi="Calibri"/>
          <w:sz w:val="24"/>
          <w:szCs w:val="24"/>
          <w:lang w:val="en-GB" w:eastAsia="zh-TW"/>
        </w:rPr>
        <w:pict>
          <v:rect id="_x0000_s1026" style="position:absolute;left:0;text-align:left;margin-left:0;margin-top:0;width:641.75pt;height:63.95pt;z-index:25165619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E10E4F">
        <w:rPr>
          <w:rFonts w:ascii="Calibri" w:hAnsi="Calibri"/>
          <w:sz w:val="24"/>
          <w:szCs w:val="24"/>
          <w:lang w:val="en-GB" w:eastAsia="zh-TW"/>
        </w:rPr>
        <w:pict>
          <v:rect id="_x0000_s1029" style="position:absolute;left:0;text-align:left;margin-left:32.25pt;margin-top:-19.05pt;width:7.15pt;height:830.75pt;z-index:251659264;mso-height-percent:1050;mso-position-horizontal-relative:page;mso-position-vertical-relative:page;mso-height-percent:1050" o:allowincell="f" strokecolor="#31849b">
            <w10:wrap anchorx="margin" anchory="page"/>
          </v:rect>
        </w:pict>
      </w:r>
      <w:r w:rsidRPr="00E10E4F">
        <w:rPr>
          <w:rFonts w:ascii="Calibri" w:hAnsi="Calibri"/>
          <w:sz w:val="24"/>
          <w:szCs w:val="24"/>
          <w:lang w:val="en-GB" w:eastAsia="zh-TW"/>
        </w:rPr>
        <w:pict>
          <v:rect id="_x0000_s1028" style="position:absolute;left:0;text-align:left;margin-left:572.25pt;margin-top:-19.05pt;width:7.15pt;height:830.75pt;z-index:251658240;mso-height-percent:1050;mso-position-horizontal-relative:page;mso-position-vertical-relative:page;mso-height-percent:1050" o:allowincell="f" strokecolor="#31849b">
            <w10:wrap anchorx="page" anchory="page"/>
          </v:rect>
        </w:pict>
      </w:r>
      <w:r w:rsidRPr="00E10E4F">
        <w:rPr>
          <w:rFonts w:ascii="Calibri" w:hAnsi="Calibri"/>
          <w:sz w:val="24"/>
          <w:szCs w:val="24"/>
          <w:lang w:val="en-GB" w:eastAsia="zh-TW"/>
        </w:rPr>
        <w:pict>
          <v:rect id="_x0000_s1027" style="position:absolute;left:0;text-align:left;margin-left:-14.55pt;margin-top:.75pt;width:641.75pt;height:63.95pt;z-index:251657216;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CB1375" w:rsidRPr="00E10E4F" w:rsidRDefault="00CB1375" w:rsidP="00F053E2">
      <w:pPr>
        <w:pStyle w:val="NoSpacing"/>
        <w:spacing w:line="360" w:lineRule="auto"/>
        <w:jc w:val="both"/>
        <w:rPr>
          <w:rFonts w:ascii="Calibri" w:hAnsi="Calibri"/>
          <w:b/>
          <w:sz w:val="44"/>
          <w:szCs w:val="24"/>
          <w:lang w:val="en-GB"/>
        </w:rPr>
      </w:pPr>
      <w:r w:rsidRPr="00E10E4F">
        <w:rPr>
          <w:rFonts w:ascii="Calibri" w:hAnsi="Calibri"/>
          <w:b/>
          <w:sz w:val="44"/>
          <w:szCs w:val="24"/>
          <w:lang w:val="en-GB"/>
        </w:rPr>
        <w:t xml:space="preserve">International </w:t>
      </w:r>
      <w:r w:rsidR="00001197" w:rsidRPr="00E10E4F">
        <w:rPr>
          <w:rFonts w:ascii="Calibri" w:hAnsi="Calibri"/>
          <w:b/>
          <w:sz w:val="44"/>
          <w:szCs w:val="24"/>
          <w:lang w:val="en-GB"/>
        </w:rPr>
        <w:t>Business</w:t>
      </w:r>
    </w:p>
    <w:p w:rsidR="00A0524A" w:rsidRPr="00E10E4F" w:rsidRDefault="00CB1375" w:rsidP="00F053E2">
      <w:pPr>
        <w:pStyle w:val="NoSpacing"/>
        <w:spacing w:line="360" w:lineRule="auto"/>
        <w:jc w:val="both"/>
        <w:rPr>
          <w:rFonts w:ascii="Calibri" w:hAnsi="Calibri"/>
          <w:b/>
          <w:sz w:val="44"/>
          <w:szCs w:val="24"/>
          <w:lang w:val="en-GB"/>
        </w:rPr>
      </w:pPr>
      <w:r w:rsidRPr="00E10E4F">
        <w:rPr>
          <w:rFonts w:ascii="Calibri" w:hAnsi="Calibri"/>
          <w:b/>
          <w:sz w:val="44"/>
          <w:szCs w:val="24"/>
          <w:lang w:val="en-GB"/>
        </w:rPr>
        <w:t xml:space="preserve"> McDonald’s</w:t>
      </w:r>
    </w:p>
    <w:p w:rsidR="00A0524A" w:rsidRPr="00E10E4F" w:rsidRDefault="00A0524A" w:rsidP="00F053E2">
      <w:pPr>
        <w:pStyle w:val="NoSpacing"/>
        <w:spacing w:line="360" w:lineRule="auto"/>
        <w:jc w:val="both"/>
        <w:rPr>
          <w:rFonts w:ascii="Calibri" w:hAnsi="Calibri"/>
          <w:sz w:val="24"/>
          <w:szCs w:val="24"/>
          <w:lang w:val="en-GB"/>
        </w:rPr>
      </w:pPr>
    </w:p>
    <w:p w:rsidR="00A0524A" w:rsidRPr="00E10E4F" w:rsidRDefault="00A0524A" w:rsidP="00F053E2">
      <w:pPr>
        <w:pStyle w:val="NoSpacing"/>
        <w:spacing w:line="360" w:lineRule="auto"/>
        <w:jc w:val="both"/>
        <w:rPr>
          <w:rFonts w:ascii="Calibri" w:hAnsi="Calibri"/>
          <w:sz w:val="24"/>
          <w:szCs w:val="24"/>
          <w:lang w:val="en-GB"/>
        </w:rPr>
      </w:pPr>
    </w:p>
    <w:p w:rsidR="00A0524A" w:rsidRPr="00E10E4F" w:rsidRDefault="00A0524A" w:rsidP="00F053E2">
      <w:pPr>
        <w:pStyle w:val="NoSpacing"/>
        <w:spacing w:line="360" w:lineRule="auto"/>
        <w:jc w:val="both"/>
        <w:rPr>
          <w:rFonts w:ascii="Calibri" w:hAnsi="Calibri"/>
          <w:sz w:val="24"/>
          <w:szCs w:val="24"/>
          <w:lang w:val="en-GB"/>
        </w:rPr>
      </w:pPr>
    </w:p>
    <w:p w:rsidR="00A0524A" w:rsidRPr="00E10E4F" w:rsidRDefault="00A0524A" w:rsidP="00F053E2">
      <w:pPr>
        <w:pStyle w:val="NoSpacing"/>
        <w:spacing w:line="360" w:lineRule="auto"/>
        <w:jc w:val="both"/>
        <w:rPr>
          <w:rFonts w:ascii="Calibri" w:hAnsi="Calibri"/>
          <w:sz w:val="24"/>
          <w:szCs w:val="24"/>
          <w:lang w:val="en-GB"/>
        </w:rPr>
      </w:pPr>
    </w:p>
    <w:p w:rsidR="00A0524A" w:rsidRPr="00E10E4F" w:rsidRDefault="00A0524A" w:rsidP="00F053E2">
      <w:pPr>
        <w:spacing w:line="360" w:lineRule="auto"/>
        <w:jc w:val="both"/>
        <w:rPr>
          <w:rFonts w:ascii="Calibri" w:hAnsi="Calibri"/>
          <w:sz w:val="24"/>
          <w:szCs w:val="24"/>
          <w:lang w:val="en-GB"/>
        </w:rPr>
      </w:pPr>
    </w:p>
    <w:p w:rsidR="00F053E2" w:rsidRPr="00E10E4F" w:rsidRDefault="00AC7C1A" w:rsidP="00F053E2">
      <w:pPr>
        <w:spacing w:line="360" w:lineRule="auto"/>
        <w:rPr>
          <w:rFonts w:ascii="Calibri" w:hAnsi="Calibri" w:cs="Calibri"/>
          <w:sz w:val="24"/>
          <w:szCs w:val="24"/>
          <w:lang w:val="en-GB"/>
        </w:rPr>
      </w:pPr>
      <w:r>
        <w:rPr>
          <w:rFonts w:ascii="Calibri" w:hAnsi="Calibri" w:cs="Calibri"/>
          <w:noProof/>
          <w:sz w:val="24"/>
          <w:szCs w:val="24"/>
        </w:rPr>
        <w:drawing>
          <wp:inline distT="0" distB="0" distL="0" distR="0">
            <wp:extent cx="1742440" cy="1605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42440" cy="1605915"/>
                    </a:xfrm>
                    <a:prstGeom prst="rect">
                      <a:avLst/>
                    </a:prstGeom>
                    <a:noFill/>
                    <a:ln w="9525">
                      <a:noFill/>
                      <a:miter lim="800000"/>
                      <a:headEnd/>
                      <a:tailEnd/>
                    </a:ln>
                  </pic:spPr>
                </pic:pic>
              </a:graphicData>
            </a:graphic>
          </wp:inline>
        </w:drawing>
      </w:r>
      <w:r w:rsidR="00A0524A" w:rsidRPr="00E10E4F">
        <w:rPr>
          <w:rFonts w:ascii="Calibri" w:hAnsi="Calibri" w:cs="Calibri"/>
          <w:sz w:val="24"/>
          <w:szCs w:val="24"/>
          <w:lang w:val="en-GB"/>
        </w:rPr>
        <w:br w:type="page"/>
      </w:r>
    </w:p>
    <w:p w:rsidR="00125E51" w:rsidRPr="00E10E4F" w:rsidRDefault="00125E51">
      <w:pPr>
        <w:pStyle w:val="TOCHeading"/>
        <w:rPr>
          <w:rFonts w:ascii="Calibri" w:hAnsi="Calibri"/>
          <w:lang w:val="en-GB"/>
        </w:rPr>
      </w:pPr>
      <w:r w:rsidRPr="00E10E4F">
        <w:rPr>
          <w:rFonts w:ascii="Calibri" w:hAnsi="Calibri"/>
          <w:lang w:val="en-GB"/>
        </w:rPr>
        <w:t>Table of Contents</w:t>
      </w:r>
    </w:p>
    <w:p w:rsidR="000069B3" w:rsidRDefault="00125E51">
      <w:pPr>
        <w:pStyle w:val="TOC1"/>
        <w:tabs>
          <w:tab w:val="right" w:leader="dot" w:pos="9350"/>
        </w:tabs>
        <w:rPr>
          <w:rFonts w:ascii="Calibri" w:hAnsi="Calibri"/>
          <w:noProof/>
        </w:rPr>
      </w:pPr>
      <w:r w:rsidRPr="00E10E4F">
        <w:rPr>
          <w:rFonts w:ascii="Calibri" w:hAnsi="Calibri"/>
          <w:lang w:val="en-GB"/>
        </w:rPr>
        <w:fldChar w:fldCharType="begin"/>
      </w:r>
      <w:r w:rsidRPr="00E10E4F">
        <w:rPr>
          <w:rFonts w:ascii="Calibri" w:hAnsi="Calibri"/>
          <w:lang w:val="en-GB"/>
        </w:rPr>
        <w:instrText xml:space="preserve"> TOC \o "1-3" \h \z \u </w:instrText>
      </w:r>
      <w:r w:rsidRPr="00E10E4F">
        <w:rPr>
          <w:rFonts w:ascii="Calibri" w:hAnsi="Calibri"/>
          <w:lang w:val="en-GB"/>
        </w:rPr>
        <w:fldChar w:fldCharType="separate"/>
      </w:r>
      <w:hyperlink w:anchor="_Toc351045393" w:history="1">
        <w:r w:rsidR="000069B3" w:rsidRPr="00553934">
          <w:rPr>
            <w:rStyle w:val="Hyperlink"/>
            <w:rFonts w:ascii="Calibri" w:hAnsi="Calibri"/>
            <w:noProof/>
            <w:lang w:val="en-GB"/>
          </w:rPr>
          <w:t>Introduction</w:t>
        </w:r>
        <w:r w:rsidR="000069B3">
          <w:rPr>
            <w:noProof/>
            <w:webHidden/>
          </w:rPr>
          <w:tab/>
        </w:r>
        <w:r w:rsidR="000069B3">
          <w:rPr>
            <w:noProof/>
            <w:webHidden/>
          </w:rPr>
          <w:fldChar w:fldCharType="begin"/>
        </w:r>
        <w:r w:rsidR="000069B3">
          <w:rPr>
            <w:noProof/>
            <w:webHidden/>
          </w:rPr>
          <w:instrText xml:space="preserve"> PAGEREF _Toc351045393 \h </w:instrText>
        </w:r>
        <w:r w:rsidR="000069B3">
          <w:rPr>
            <w:noProof/>
            <w:webHidden/>
          </w:rPr>
        </w:r>
        <w:r w:rsidR="000069B3">
          <w:rPr>
            <w:noProof/>
            <w:webHidden/>
          </w:rPr>
          <w:fldChar w:fldCharType="separate"/>
        </w:r>
        <w:r w:rsidR="000069B3">
          <w:rPr>
            <w:noProof/>
            <w:webHidden/>
          </w:rPr>
          <w:t>3</w:t>
        </w:r>
        <w:r w:rsidR="000069B3">
          <w:rPr>
            <w:noProof/>
            <w:webHidden/>
          </w:rPr>
          <w:fldChar w:fldCharType="end"/>
        </w:r>
      </w:hyperlink>
    </w:p>
    <w:p w:rsidR="000069B3" w:rsidRDefault="000069B3">
      <w:pPr>
        <w:pStyle w:val="TOC1"/>
        <w:tabs>
          <w:tab w:val="right" w:leader="dot" w:pos="9350"/>
        </w:tabs>
        <w:rPr>
          <w:rFonts w:ascii="Calibri" w:hAnsi="Calibri"/>
          <w:noProof/>
        </w:rPr>
      </w:pPr>
      <w:hyperlink w:anchor="_Toc351045394" w:history="1">
        <w:r w:rsidRPr="00553934">
          <w:rPr>
            <w:rStyle w:val="Hyperlink"/>
            <w:rFonts w:ascii="Calibri" w:hAnsi="Calibri"/>
            <w:noProof/>
            <w:lang w:val="en-GB"/>
          </w:rPr>
          <w:t>Strategies to Attract Children</w:t>
        </w:r>
        <w:r>
          <w:rPr>
            <w:noProof/>
            <w:webHidden/>
          </w:rPr>
          <w:tab/>
        </w:r>
        <w:r>
          <w:rPr>
            <w:noProof/>
            <w:webHidden/>
          </w:rPr>
          <w:fldChar w:fldCharType="begin"/>
        </w:r>
        <w:r>
          <w:rPr>
            <w:noProof/>
            <w:webHidden/>
          </w:rPr>
          <w:instrText xml:space="preserve"> PAGEREF _Toc351045394 \h </w:instrText>
        </w:r>
        <w:r>
          <w:rPr>
            <w:noProof/>
            <w:webHidden/>
          </w:rPr>
        </w:r>
        <w:r>
          <w:rPr>
            <w:noProof/>
            <w:webHidden/>
          </w:rPr>
          <w:fldChar w:fldCharType="separate"/>
        </w:r>
        <w:r>
          <w:rPr>
            <w:noProof/>
            <w:webHidden/>
          </w:rPr>
          <w:t>3</w:t>
        </w:r>
        <w:r>
          <w:rPr>
            <w:noProof/>
            <w:webHidden/>
          </w:rPr>
          <w:fldChar w:fldCharType="end"/>
        </w:r>
      </w:hyperlink>
    </w:p>
    <w:p w:rsidR="000069B3" w:rsidRDefault="000069B3">
      <w:pPr>
        <w:pStyle w:val="TOC2"/>
        <w:tabs>
          <w:tab w:val="right" w:leader="dot" w:pos="9350"/>
        </w:tabs>
        <w:rPr>
          <w:rFonts w:ascii="Calibri" w:hAnsi="Calibri"/>
          <w:noProof/>
        </w:rPr>
      </w:pPr>
      <w:hyperlink w:anchor="_Toc351045395" w:history="1">
        <w:r w:rsidRPr="00553934">
          <w:rPr>
            <w:rStyle w:val="Hyperlink"/>
            <w:rFonts w:ascii="Calibri" w:hAnsi="Calibri"/>
            <w:noProof/>
            <w:lang w:val="en-GB"/>
          </w:rPr>
          <w:t>Happy Meal</w:t>
        </w:r>
        <w:r>
          <w:rPr>
            <w:noProof/>
            <w:webHidden/>
          </w:rPr>
          <w:tab/>
        </w:r>
        <w:r>
          <w:rPr>
            <w:noProof/>
            <w:webHidden/>
          </w:rPr>
          <w:fldChar w:fldCharType="begin"/>
        </w:r>
        <w:r>
          <w:rPr>
            <w:noProof/>
            <w:webHidden/>
          </w:rPr>
          <w:instrText xml:space="preserve"> PAGEREF _Toc351045395 \h </w:instrText>
        </w:r>
        <w:r>
          <w:rPr>
            <w:noProof/>
            <w:webHidden/>
          </w:rPr>
        </w:r>
        <w:r>
          <w:rPr>
            <w:noProof/>
            <w:webHidden/>
          </w:rPr>
          <w:fldChar w:fldCharType="separate"/>
        </w:r>
        <w:r>
          <w:rPr>
            <w:noProof/>
            <w:webHidden/>
          </w:rPr>
          <w:t>3</w:t>
        </w:r>
        <w:r>
          <w:rPr>
            <w:noProof/>
            <w:webHidden/>
          </w:rPr>
          <w:fldChar w:fldCharType="end"/>
        </w:r>
      </w:hyperlink>
    </w:p>
    <w:p w:rsidR="000069B3" w:rsidRDefault="000069B3">
      <w:pPr>
        <w:pStyle w:val="TOC1"/>
        <w:tabs>
          <w:tab w:val="right" w:leader="dot" w:pos="9350"/>
        </w:tabs>
        <w:rPr>
          <w:rFonts w:ascii="Calibri" w:hAnsi="Calibri"/>
          <w:noProof/>
        </w:rPr>
      </w:pPr>
      <w:hyperlink w:anchor="_Toc351045396" w:history="1">
        <w:r w:rsidRPr="00553934">
          <w:rPr>
            <w:rStyle w:val="Hyperlink"/>
            <w:rFonts w:ascii="Calibri" w:hAnsi="Calibri"/>
            <w:noProof/>
            <w:lang w:val="en-GB"/>
          </w:rPr>
          <w:t>Nutrition</w:t>
        </w:r>
        <w:r>
          <w:rPr>
            <w:noProof/>
            <w:webHidden/>
          </w:rPr>
          <w:tab/>
        </w:r>
        <w:r>
          <w:rPr>
            <w:noProof/>
            <w:webHidden/>
          </w:rPr>
          <w:fldChar w:fldCharType="begin"/>
        </w:r>
        <w:r>
          <w:rPr>
            <w:noProof/>
            <w:webHidden/>
          </w:rPr>
          <w:instrText xml:space="preserve"> PAGEREF _Toc351045396 \h </w:instrText>
        </w:r>
        <w:r>
          <w:rPr>
            <w:noProof/>
            <w:webHidden/>
          </w:rPr>
        </w:r>
        <w:r>
          <w:rPr>
            <w:noProof/>
            <w:webHidden/>
          </w:rPr>
          <w:fldChar w:fldCharType="separate"/>
        </w:r>
        <w:r>
          <w:rPr>
            <w:noProof/>
            <w:webHidden/>
          </w:rPr>
          <w:t>5</w:t>
        </w:r>
        <w:r>
          <w:rPr>
            <w:noProof/>
            <w:webHidden/>
          </w:rPr>
          <w:fldChar w:fldCharType="end"/>
        </w:r>
      </w:hyperlink>
    </w:p>
    <w:p w:rsidR="000069B3" w:rsidRDefault="000069B3">
      <w:pPr>
        <w:pStyle w:val="TOC1"/>
        <w:tabs>
          <w:tab w:val="right" w:leader="dot" w:pos="9350"/>
        </w:tabs>
        <w:rPr>
          <w:rFonts w:ascii="Calibri" w:hAnsi="Calibri"/>
          <w:noProof/>
        </w:rPr>
      </w:pPr>
      <w:hyperlink w:anchor="_Toc351045397" w:history="1">
        <w:r w:rsidRPr="00553934">
          <w:rPr>
            <w:rStyle w:val="Hyperlink"/>
            <w:rFonts w:ascii="Calibri" w:hAnsi="Calibri"/>
            <w:noProof/>
            <w:lang w:val="en-GB"/>
          </w:rPr>
          <w:t>Toys</w:t>
        </w:r>
        <w:r>
          <w:rPr>
            <w:noProof/>
            <w:webHidden/>
          </w:rPr>
          <w:tab/>
        </w:r>
        <w:r>
          <w:rPr>
            <w:noProof/>
            <w:webHidden/>
          </w:rPr>
          <w:fldChar w:fldCharType="begin"/>
        </w:r>
        <w:r>
          <w:rPr>
            <w:noProof/>
            <w:webHidden/>
          </w:rPr>
          <w:instrText xml:space="preserve"> PAGEREF _Toc351045397 \h </w:instrText>
        </w:r>
        <w:r>
          <w:rPr>
            <w:noProof/>
            <w:webHidden/>
          </w:rPr>
        </w:r>
        <w:r>
          <w:rPr>
            <w:noProof/>
            <w:webHidden/>
          </w:rPr>
          <w:fldChar w:fldCharType="separate"/>
        </w:r>
        <w:r>
          <w:rPr>
            <w:noProof/>
            <w:webHidden/>
          </w:rPr>
          <w:t>5</w:t>
        </w:r>
        <w:r>
          <w:rPr>
            <w:noProof/>
            <w:webHidden/>
          </w:rPr>
          <w:fldChar w:fldCharType="end"/>
        </w:r>
      </w:hyperlink>
    </w:p>
    <w:p w:rsidR="000069B3" w:rsidRDefault="000069B3">
      <w:pPr>
        <w:pStyle w:val="TOC1"/>
        <w:tabs>
          <w:tab w:val="right" w:leader="dot" w:pos="9350"/>
        </w:tabs>
        <w:rPr>
          <w:rFonts w:ascii="Calibri" w:hAnsi="Calibri"/>
          <w:noProof/>
        </w:rPr>
      </w:pPr>
      <w:hyperlink w:anchor="_Toc351045398" w:history="1">
        <w:r w:rsidRPr="00553934">
          <w:rPr>
            <w:rStyle w:val="Hyperlink"/>
            <w:rFonts w:ascii="Calibri" w:hAnsi="Calibri"/>
            <w:noProof/>
            <w:lang w:val="en-GB"/>
          </w:rPr>
          <w:t>Books</w:t>
        </w:r>
        <w:r>
          <w:rPr>
            <w:noProof/>
            <w:webHidden/>
          </w:rPr>
          <w:tab/>
        </w:r>
        <w:r>
          <w:rPr>
            <w:noProof/>
            <w:webHidden/>
          </w:rPr>
          <w:fldChar w:fldCharType="begin"/>
        </w:r>
        <w:r>
          <w:rPr>
            <w:noProof/>
            <w:webHidden/>
          </w:rPr>
          <w:instrText xml:space="preserve"> PAGEREF _Toc351045398 \h </w:instrText>
        </w:r>
        <w:r>
          <w:rPr>
            <w:noProof/>
            <w:webHidden/>
          </w:rPr>
        </w:r>
        <w:r>
          <w:rPr>
            <w:noProof/>
            <w:webHidden/>
          </w:rPr>
          <w:fldChar w:fldCharType="separate"/>
        </w:r>
        <w:r>
          <w:rPr>
            <w:noProof/>
            <w:webHidden/>
          </w:rPr>
          <w:t>6</w:t>
        </w:r>
        <w:r>
          <w:rPr>
            <w:noProof/>
            <w:webHidden/>
          </w:rPr>
          <w:fldChar w:fldCharType="end"/>
        </w:r>
      </w:hyperlink>
    </w:p>
    <w:p w:rsidR="000069B3" w:rsidRDefault="000069B3">
      <w:pPr>
        <w:pStyle w:val="TOC1"/>
        <w:tabs>
          <w:tab w:val="right" w:leader="dot" w:pos="9350"/>
        </w:tabs>
        <w:rPr>
          <w:rFonts w:ascii="Calibri" w:hAnsi="Calibri"/>
          <w:noProof/>
        </w:rPr>
      </w:pPr>
      <w:hyperlink w:anchor="_Toc351045399" w:history="1">
        <w:r w:rsidRPr="00553934">
          <w:rPr>
            <w:rStyle w:val="Hyperlink"/>
            <w:rFonts w:ascii="Calibri" w:hAnsi="Calibri"/>
            <w:noProof/>
            <w:lang w:val="en-GB"/>
          </w:rPr>
          <w:t>Play Place</w:t>
        </w:r>
        <w:r>
          <w:rPr>
            <w:noProof/>
            <w:webHidden/>
          </w:rPr>
          <w:tab/>
        </w:r>
        <w:r>
          <w:rPr>
            <w:noProof/>
            <w:webHidden/>
          </w:rPr>
          <w:fldChar w:fldCharType="begin"/>
        </w:r>
        <w:r>
          <w:rPr>
            <w:noProof/>
            <w:webHidden/>
          </w:rPr>
          <w:instrText xml:space="preserve"> PAGEREF _Toc351045399 \h </w:instrText>
        </w:r>
        <w:r>
          <w:rPr>
            <w:noProof/>
            <w:webHidden/>
          </w:rPr>
        </w:r>
        <w:r>
          <w:rPr>
            <w:noProof/>
            <w:webHidden/>
          </w:rPr>
          <w:fldChar w:fldCharType="separate"/>
        </w:r>
        <w:r>
          <w:rPr>
            <w:noProof/>
            <w:webHidden/>
          </w:rPr>
          <w:t>7</w:t>
        </w:r>
        <w:r>
          <w:rPr>
            <w:noProof/>
            <w:webHidden/>
          </w:rPr>
          <w:fldChar w:fldCharType="end"/>
        </w:r>
      </w:hyperlink>
    </w:p>
    <w:p w:rsidR="000069B3" w:rsidRDefault="000069B3">
      <w:pPr>
        <w:pStyle w:val="TOC1"/>
        <w:tabs>
          <w:tab w:val="right" w:leader="dot" w:pos="9350"/>
        </w:tabs>
        <w:rPr>
          <w:rFonts w:ascii="Calibri" w:hAnsi="Calibri"/>
          <w:noProof/>
        </w:rPr>
      </w:pPr>
      <w:hyperlink w:anchor="_Toc351045400" w:history="1">
        <w:r w:rsidRPr="00553934">
          <w:rPr>
            <w:rStyle w:val="Hyperlink"/>
            <w:rFonts w:ascii="Calibri" w:hAnsi="Calibri"/>
            <w:noProof/>
            <w:lang w:val="en-GB"/>
          </w:rPr>
          <w:t>Parties</w:t>
        </w:r>
        <w:r>
          <w:rPr>
            <w:noProof/>
            <w:webHidden/>
          </w:rPr>
          <w:tab/>
        </w:r>
        <w:r>
          <w:rPr>
            <w:noProof/>
            <w:webHidden/>
          </w:rPr>
          <w:fldChar w:fldCharType="begin"/>
        </w:r>
        <w:r>
          <w:rPr>
            <w:noProof/>
            <w:webHidden/>
          </w:rPr>
          <w:instrText xml:space="preserve"> PAGEREF _Toc351045400 \h </w:instrText>
        </w:r>
        <w:r>
          <w:rPr>
            <w:noProof/>
            <w:webHidden/>
          </w:rPr>
        </w:r>
        <w:r>
          <w:rPr>
            <w:noProof/>
            <w:webHidden/>
          </w:rPr>
          <w:fldChar w:fldCharType="separate"/>
        </w:r>
        <w:r>
          <w:rPr>
            <w:noProof/>
            <w:webHidden/>
          </w:rPr>
          <w:t>7</w:t>
        </w:r>
        <w:r>
          <w:rPr>
            <w:noProof/>
            <w:webHidden/>
          </w:rPr>
          <w:fldChar w:fldCharType="end"/>
        </w:r>
      </w:hyperlink>
    </w:p>
    <w:p w:rsidR="000069B3" w:rsidRDefault="000069B3">
      <w:pPr>
        <w:pStyle w:val="TOC1"/>
        <w:tabs>
          <w:tab w:val="right" w:leader="dot" w:pos="9350"/>
        </w:tabs>
        <w:rPr>
          <w:rFonts w:ascii="Calibri" w:hAnsi="Calibri"/>
          <w:noProof/>
        </w:rPr>
      </w:pPr>
      <w:hyperlink w:anchor="_Toc351045401" w:history="1">
        <w:r w:rsidRPr="00553934">
          <w:rPr>
            <w:rStyle w:val="Hyperlink"/>
            <w:rFonts w:ascii="Calibri" w:hAnsi="Calibri"/>
            <w:noProof/>
            <w:lang w:val="en-GB"/>
          </w:rPr>
          <w:t>Limitation</w:t>
        </w:r>
        <w:r>
          <w:rPr>
            <w:noProof/>
            <w:webHidden/>
          </w:rPr>
          <w:tab/>
        </w:r>
        <w:r>
          <w:rPr>
            <w:noProof/>
            <w:webHidden/>
          </w:rPr>
          <w:fldChar w:fldCharType="begin"/>
        </w:r>
        <w:r>
          <w:rPr>
            <w:noProof/>
            <w:webHidden/>
          </w:rPr>
          <w:instrText xml:space="preserve"> PAGEREF _Toc351045401 \h </w:instrText>
        </w:r>
        <w:r>
          <w:rPr>
            <w:noProof/>
            <w:webHidden/>
          </w:rPr>
        </w:r>
        <w:r>
          <w:rPr>
            <w:noProof/>
            <w:webHidden/>
          </w:rPr>
          <w:fldChar w:fldCharType="separate"/>
        </w:r>
        <w:r>
          <w:rPr>
            <w:noProof/>
            <w:webHidden/>
          </w:rPr>
          <w:t>7</w:t>
        </w:r>
        <w:r>
          <w:rPr>
            <w:noProof/>
            <w:webHidden/>
          </w:rPr>
          <w:fldChar w:fldCharType="end"/>
        </w:r>
      </w:hyperlink>
    </w:p>
    <w:p w:rsidR="000069B3" w:rsidRDefault="000069B3">
      <w:pPr>
        <w:pStyle w:val="TOC1"/>
        <w:tabs>
          <w:tab w:val="right" w:leader="dot" w:pos="9350"/>
        </w:tabs>
        <w:rPr>
          <w:rFonts w:ascii="Calibri" w:hAnsi="Calibri"/>
          <w:noProof/>
        </w:rPr>
      </w:pPr>
      <w:hyperlink w:anchor="_Toc351045402" w:history="1">
        <w:r w:rsidRPr="00553934">
          <w:rPr>
            <w:rStyle w:val="Hyperlink"/>
            <w:rFonts w:ascii="Calibri" w:hAnsi="Calibri"/>
            <w:noProof/>
            <w:lang w:val="en-GB"/>
          </w:rPr>
          <w:t>Conclusion</w:t>
        </w:r>
        <w:r>
          <w:rPr>
            <w:noProof/>
            <w:webHidden/>
          </w:rPr>
          <w:tab/>
        </w:r>
        <w:r>
          <w:rPr>
            <w:noProof/>
            <w:webHidden/>
          </w:rPr>
          <w:fldChar w:fldCharType="begin"/>
        </w:r>
        <w:r>
          <w:rPr>
            <w:noProof/>
            <w:webHidden/>
          </w:rPr>
          <w:instrText xml:space="preserve"> PAGEREF _Toc351045402 \h </w:instrText>
        </w:r>
        <w:r>
          <w:rPr>
            <w:noProof/>
            <w:webHidden/>
          </w:rPr>
        </w:r>
        <w:r>
          <w:rPr>
            <w:noProof/>
            <w:webHidden/>
          </w:rPr>
          <w:fldChar w:fldCharType="separate"/>
        </w:r>
        <w:r>
          <w:rPr>
            <w:noProof/>
            <w:webHidden/>
          </w:rPr>
          <w:t>7</w:t>
        </w:r>
        <w:r>
          <w:rPr>
            <w:noProof/>
            <w:webHidden/>
          </w:rPr>
          <w:fldChar w:fldCharType="end"/>
        </w:r>
      </w:hyperlink>
    </w:p>
    <w:p w:rsidR="000069B3" w:rsidRDefault="000069B3">
      <w:pPr>
        <w:pStyle w:val="TOC1"/>
        <w:tabs>
          <w:tab w:val="right" w:leader="dot" w:pos="9350"/>
        </w:tabs>
        <w:rPr>
          <w:rFonts w:ascii="Calibri" w:hAnsi="Calibri"/>
          <w:noProof/>
        </w:rPr>
      </w:pPr>
      <w:hyperlink w:anchor="_Toc351045403" w:history="1">
        <w:r w:rsidRPr="00553934">
          <w:rPr>
            <w:rStyle w:val="Hyperlink"/>
            <w:rFonts w:ascii="Calibri" w:hAnsi="Calibri"/>
            <w:noProof/>
            <w:lang w:val="en-GB"/>
          </w:rPr>
          <w:t>References</w:t>
        </w:r>
        <w:r>
          <w:rPr>
            <w:noProof/>
            <w:webHidden/>
          </w:rPr>
          <w:tab/>
        </w:r>
        <w:r>
          <w:rPr>
            <w:noProof/>
            <w:webHidden/>
          </w:rPr>
          <w:fldChar w:fldCharType="begin"/>
        </w:r>
        <w:r>
          <w:rPr>
            <w:noProof/>
            <w:webHidden/>
          </w:rPr>
          <w:instrText xml:space="preserve"> PAGEREF _Toc351045403 \h </w:instrText>
        </w:r>
        <w:r>
          <w:rPr>
            <w:noProof/>
            <w:webHidden/>
          </w:rPr>
        </w:r>
        <w:r>
          <w:rPr>
            <w:noProof/>
            <w:webHidden/>
          </w:rPr>
          <w:fldChar w:fldCharType="separate"/>
        </w:r>
        <w:r>
          <w:rPr>
            <w:noProof/>
            <w:webHidden/>
          </w:rPr>
          <w:t>9</w:t>
        </w:r>
        <w:r>
          <w:rPr>
            <w:noProof/>
            <w:webHidden/>
          </w:rPr>
          <w:fldChar w:fldCharType="end"/>
        </w:r>
      </w:hyperlink>
    </w:p>
    <w:p w:rsidR="00125E51" w:rsidRPr="00E10E4F" w:rsidRDefault="00125E51">
      <w:pPr>
        <w:rPr>
          <w:rFonts w:ascii="Calibri" w:hAnsi="Calibri"/>
          <w:lang w:val="en-GB"/>
        </w:rPr>
      </w:pPr>
      <w:r w:rsidRPr="00E10E4F">
        <w:rPr>
          <w:rFonts w:ascii="Calibri" w:hAnsi="Calibri"/>
          <w:lang w:val="en-GB"/>
        </w:rPr>
        <w:fldChar w:fldCharType="end"/>
      </w:r>
    </w:p>
    <w:p w:rsidR="00F053E2" w:rsidRPr="00E10E4F" w:rsidRDefault="00F053E2">
      <w:pPr>
        <w:rPr>
          <w:rFonts w:ascii="Calibri" w:hAnsi="Calibri"/>
          <w:lang w:val="en-GB"/>
        </w:rPr>
      </w:pPr>
    </w:p>
    <w:p w:rsidR="00001197" w:rsidRPr="00E10E4F" w:rsidRDefault="00001197"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cs="Calibri"/>
          <w:sz w:val="24"/>
          <w:szCs w:val="24"/>
          <w:lang w:val="en-GB"/>
        </w:rPr>
      </w:pPr>
    </w:p>
    <w:p w:rsidR="00F053E2" w:rsidRPr="00E10E4F" w:rsidRDefault="00F053E2" w:rsidP="00F053E2">
      <w:pPr>
        <w:spacing w:line="360" w:lineRule="auto"/>
        <w:rPr>
          <w:rFonts w:ascii="Calibri" w:hAnsi="Calibri"/>
          <w:sz w:val="24"/>
          <w:szCs w:val="24"/>
          <w:lang w:val="en-GB"/>
        </w:rPr>
      </w:pPr>
    </w:p>
    <w:p w:rsidR="00F053E2" w:rsidRPr="00E10E4F" w:rsidRDefault="00F053E2" w:rsidP="000E114F">
      <w:pPr>
        <w:pStyle w:val="Heading1"/>
        <w:spacing w:line="360" w:lineRule="auto"/>
        <w:jc w:val="both"/>
        <w:rPr>
          <w:rFonts w:ascii="Calibri" w:hAnsi="Calibri"/>
          <w:sz w:val="24"/>
          <w:szCs w:val="24"/>
          <w:lang w:val="en-GB"/>
        </w:rPr>
      </w:pPr>
      <w:bookmarkStart w:id="0" w:name="_Toc351039994"/>
      <w:bookmarkStart w:id="1" w:name="_Toc351045393"/>
      <w:r w:rsidRPr="00E10E4F">
        <w:rPr>
          <w:rFonts w:ascii="Calibri" w:hAnsi="Calibri"/>
          <w:sz w:val="24"/>
          <w:szCs w:val="24"/>
          <w:lang w:val="en-GB"/>
        </w:rPr>
        <w:lastRenderedPageBreak/>
        <w:t>Introduction</w:t>
      </w:r>
      <w:bookmarkEnd w:id="0"/>
      <w:bookmarkEnd w:id="1"/>
    </w:p>
    <w:p w:rsidR="00001197" w:rsidRPr="00E10E4F" w:rsidRDefault="00797D14"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McDonald’s</w:t>
      </w:r>
      <w:r w:rsidR="00001197" w:rsidRPr="00E10E4F">
        <w:rPr>
          <w:rFonts w:ascii="Calibri" w:hAnsi="Calibri" w:cs="Arial"/>
          <w:sz w:val="24"/>
          <w:szCs w:val="24"/>
          <w:lang w:val="en-GB"/>
        </w:rPr>
        <w:t xml:space="preserve"> food chain was established by Kroc in 1955, who was inspired by the service of brothers Dick and Mac </w:t>
      </w:r>
      <w:r w:rsidRPr="00E10E4F">
        <w:rPr>
          <w:rFonts w:ascii="Calibri" w:hAnsi="Calibri" w:cs="Arial"/>
          <w:sz w:val="24"/>
          <w:szCs w:val="24"/>
          <w:lang w:val="en-GB"/>
        </w:rPr>
        <w:t>McDonald</w:t>
      </w:r>
      <w:r w:rsidR="00001197" w:rsidRPr="00E10E4F">
        <w:rPr>
          <w:rFonts w:ascii="Calibri" w:hAnsi="Calibri" w:cs="Arial"/>
          <w:sz w:val="24"/>
          <w:szCs w:val="24"/>
          <w:lang w:val="en-GB"/>
        </w:rPr>
        <w:t>. The brothers concentrated on providing quality food and service by focusing on a limited menu of burger, fries and drinks. He bought their idea</w:t>
      </w:r>
      <w:r w:rsidR="00707D9B">
        <w:rPr>
          <w:rFonts w:ascii="Calibri" w:hAnsi="Calibri" w:cs="Arial"/>
          <w:sz w:val="24"/>
          <w:szCs w:val="24"/>
          <w:lang w:val="en-GB"/>
        </w:rPr>
        <w:t>,</w:t>
      </w:r>
      <w:r w:rsidR="00001197" w:rsidRPr="00E10E4F">
        <w:rPr>
          <w:rFonts w:ascii="Calibri" w:hAnsi="Calibri" w:cs="Arial"/>
          <w:sz w:val="24"/>
          <w:szCs w:val="24"/>
          <w:lang w:val="en-GB"/>
        </w:rPr>
        <w:t xml:space="preserve"> name and established franchises of </w:t>
      </w:r>
      <w:r w:rsidRPr="00E10E4F">
        <w:rPr>
          <w:rFonts w:ascii="Calibri" w:hAnsi="Calibri" w:cs="Arial"/>
          <w:sz w:val="24"/>
          <w:szCs w:val="24"/>
          <w:lang w:val="en-GB"/>
        </w:rPr>
        <w:t>McDonald’s</w:t>
      </w:r>
      <w:r w:rsidR="00001197" w:rsidRPr="00E10E4F">
        <w:rPr>
          <w:rFonts w:ascii="Calibri" w:hAnsi="Calibri" w:cs="Arial"/>
          <w:sz w:val="24"/>
          <w:szCs w:val="24"/>
          <w:lang w:val="en-GB"/>
        </w:rPr>
        <w:t xml:space="preserve"> all over the world to provide quality food and service on the basis of </w:t>
      </w:r>
      <w:r w:rsidR="00784AAF" w:rsidRPr="00E10E4F">
        <w:rPr>
          <w:rFonts w:ascii="Calibri" w:hAnsi="Calibri" w:cs="Arial"/>
          <w:sz w:val="24"/>
          <w:szCs w:val="24"/>
          <w:lang w:val="en-GB"/>
        </w:rPr>
        <w:t xml:space="preserve">the </w:t>
      </w:r>
      <w:r w:rsidR="00001197" w:rsidRPr="00E10E4F">
        <w:rPr>
          <w:rFonts w:ascii="Calibri" w:hAnsi="Calibri" w:cs="Arial"/>
          <w:sz w:val="24"/>
          <w:szCs w:val="24"/>
          <w:lang w:val="en-GB"/>
        </w:rPr>
        <w:t>pr</w:t>
      </w:r>
      <w:r w:rsidR="00FB79E5" w:rsidRPr="00E10E4F">
        <w:rPr>
          <w:rFonts w:ascii="Calibri" w:hAnsi="Calibri" w:cs="Arial"/>
          <w:sz w:val="24"/>
          <w:szCs w:val="24"/>
          <w:lang w:val="en-GB"/>
        </w:rPr>
        <w:t>oduction line to several people</w:t>
      </w:r>
      <w:r w:rsidR="00001197" w:rsidRPr="00E10E4F">
        <w:rPr>
          <w:rFonts w:ascii="Calibri" w:hAnsi="Calibri" w:cs="Arial"/>
          <w:sz w:val="24"/>
          <w:szCs w:val="24"/>
          <w:lang w:val="en-GB"/>
        </w:rPr>
        <w:t xml:space="preserve"> (McDonald)</w:t>
      </w:r>
      <w:r w:rsidR="00FB79E5" w:rsidRPr="00E10E4F">
        <w:rPr>
          <w:rFonts w:ascii="Calibri" w:hAnsi="Calibri" w:cs="Arial"/>
          <w:sz w:val="24"/>
          <w:szCs w:val="24"/>
          <w:lang w:val="en-GB"/>
        </w:rPr>
        <w:t>.</w:t>
      </w:r>
    </w:p>
    <w:p w:rsidR="00001197" w:rsidRPr="00E10E4F" w:rsidRDefault="00001197" w:rsidP="000E114F">
      <w:pPr>
        <w:pStyle w:val="NormalWeb"/>
        <w:spacing w:line="360" w:lineRule="auto"/>
        <w:jc w:val="both"/>
        <w:rPr>
          <w:rFonts w:ascii="Calibri" w:hAnsi="Calibri"/>
          <w:color w:val="auto"/>
          <w:sz w:val="24"/>
          <w:szCs w:val="24"/>
        </w:rPr>
      </w:pPr>
      <w:r w:rsidRPr="00E10E4F">
        <w:rPr>
          <w:rFonts w:ascii="Calibri" w:hAnsi="Calibri"/>
          <w:color w:val="auto"/>
          <w:sz w:val="24"/>
          <w:szCs w:val="24"/>
        </w:rPr>
        <w:t>Over the years</w:t>
      </w:r>
      <w:r w:rsidR="00E10E4F" w:rsidRPr="00E10E4F">
        <w:rPr>
          <w:rFonts w:ascii="Calibri" w:hAnsi="Calibri"/>
          <w:color w:val="auto"/>
          <w:sz w:val="24"/>
          <w:szCs w:val="24"/>
        </w:rPr>
        <w:t>, Mc</w:t>
      </w:r>
      <w:r w:rsidRPr="00E10E4F">
        <w:rPr>
          <w:rFonts w:ascii="Calibri" w:hAnsi="Calibri"/>
          <w:color w:val="auto"/>
          <w:sz w:val="24"/>
          <w:szCs w:val="24"/>
        </w:rPr>
        <w:t>Donald’s has focused to provide quality food and service to entertain younger generation and children. By focusing on them, they not only help in mitigating the parent’s worries regarding the fluctuations and lack of nutrition’s in their child’s diet but, they also attracted children to convince their parents to visit McDonald’s. According to Kids and Mom Consumer trend report, eight out of 10 mothers say that their dining choices are influenced by the will of their kids</w:t>
      </w:r>
      <w:r w:rsidR="00792B5B" w:rsidRPr="00E10E4F">
        <w:rPr>
          <w:rFonts w:ascii="Calibri" w:hAnsi="Calibri"/>
          <w:color w:val="auto"/>
          <w:sz w:val="24"/>
          <w:szCs w:val="24"/>
        </w:rPr>
        <w:t xml:space="preserve"> </w:t>
      </w:r>
      <w:r w:rsidRPr="00E10E4F">
        <w:rPr>
          <w:rFonts w:ascii="Calibri" w:hAnsi="Calibri"/>
          <w:color w:val="auto"/>
          <w:sz w:val="24"/>
          <w:szCs w:val="24"/>
        </w:rPr>
        <w:t>(Technomic</w:t>
      </w:r>
      <w:r w:rsidR="00792B5B" w:rsidRPr="00E10E4F">
        <w:rPr>
          <w:rFonts w:ascii="Calibri" w:hAnsi="Calibri"/>
          <w:color w:val="auto"/>
          <w:sz w:val="24"/>
          <w:szCs w:val="24"/>
        </w:rPr>
        <w:t>, 2009</w:t>
      </w:r>
      <w:r w:rsidRPr="00E10E4F">
        <w:rPr>
          <w:rFonts w:ascii="Calibri" w:hAnsi="Calibri"/>
          <w:color w:val="auto"/>
          <w:sz w:val="24"/>
          <w:szCs w:val="24"/>
        </w:rPr>
        <w:t xml:space="preserve">). According to </w:t>
      </w:r>
      <w:r w:rsidR="001958EF" w:rsidRPr="00E10E4F">
        <w:rPr>
          <w:rFonts w:ascii="Calibri" w:hAnsi="Calibri"/>
          <w:color w:val="auto"/>
          <w:sz w:val="24"/>
          <w:szCs w:val="24"/>
        </w:rPr>
        <w:t xml:space="preserve">the </w:t>
      </w:r>
      <w:hyperlink r:id="rId8" w:history="1">
        <w:r w:rsidRPr="00E10E4F">
          <w:rPr>
            <w:rStyle w:val="Hyperlink"/>
            <w:rFonts w:ascii="Calibri" w:hAnsi="Calibri"/>
            <w:color w:val="auto"/>
            <w:sz w:val="24"/>
            <w:szCs w:val="24"/>
            <w:u w:val="none"/>
          </w:rPr>
          <w:t>Corporate Accountability International</w:t>
        </w:r>
      </w:hyperlink>
      <w:r w:rsidR="001958EF" w:rsidRPr="00E10E4F">
        <w:rPr>
          <w:rFonts w:ascii="Calibri" w:hAnsi="Calibri"/>
          <w:color w:val="auto"/>
          <w:sz w:val="24"/>
          <w:szCs w:val="24"/>
        </w:rPr>
        <w:t>, McDonald's 40 percent</w:t>
      </w:r>
      <w:r w:rsidRPr="00E10E4F">
        <w:rPr>
          <w:rFonts w:ascii="Calibri" w:hAnsi="Calibri"/>
          <w:color w:val="auto"/>
          <w:sz w:val="24"/>
          <w:szCs w:val="24"/>
        </w:rPr>
        <w:t xml:space="preserve"> advertising expenditures are targeted towards children.</w:t>
      </w:r>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 xml:space="preserve">All of this was attained due to aggressive marketing campaigns and strategies. According to a survey by Technomic's </w:t>
      </w:r>
      <w:hyperlink r:id="rId9" w:tgtFrame="_blank" w:history="1">
        <w:r w:rsidR="001958EF" w:rsidRPr="00E10E4F">
          <w:rPr>
            <w:rStyle w:val="Hyperlink"/>
            <w:rFonts w:ascii="Calibri" w:hAnsi="Calibri" w:cs="Arial"/>
            <w:color w:val="auto"/>
            <w:sz w:val="24"/>
            <w:szCs w:val="24"/>
            <w:lang w:val="en-GB"/>
          </w:rPr>
          <w:t>“</w:t>
        </w:r>
        <w:r w:rsidRPr="00E10E4F">
          <w:rPr>
            <w:rStyle w:val="Hyperlink"/>
            <w:rFonts w:ascii="Calibri" w:hAnsi="Calibri" w:cs="Arial"/>
            <w:color w:val="auto"/>
            <w:sz w:val="24"/>
            <w:szCs w:val="24"/>
            <w:u w:val="none"/>
            <w:lang w:val="en-GB"/>
          </w:rPr>
          <w:t>Kids and Moms Consumer Trend Reports</w:t>
        </w:r>
      </w:hyperlink>
      <w:r w:rsidR="001958EF" w:rsidRPr="00E10E4F">
        <w:rPr>
          <w:rFonts w:ascii="Calibri" w:hAnsi="Calibri" w:cs="Arial"/>
          <w:sz w:val="24"/>
          <w:szCs w:val="24"/>
          <w:lang w:val="en-GB"/>
        </w:rPr>
        <w:t>”,</w:t>
      </w:r>
      <w:r w:rsidRPr="00E10E4F">
        <w:rPr>
          <w:rFonts w:ascii="Calibri" w:hAnsi="Calibri" w:cs="Arial"/>
          <w:sz w:val="24"/>
          <w:szCs w:val="24"/>
          <w:lang w:val="en-GB"/>
        </w:rPr>
        <w:t xml:space="preserve"> 37</w:t>
      </w:r>
      <w:r w:rsidR="00797D14" w:rsidRPr="00E10E4F">
        <w:rPr>
          <w:rFonts w:ascii="Calibri" w:hAnsi="Calibri" w:cs="Arial"/>
          <w:sz w:val="24"/>
          <w:szCs w:val="24"/>
          <w:lang w:val="en-GB"/>
        </w:rPr>
        <w:t>% children list Mc</w:t>
      </w:r>
      <w:r w:rsidRPr="00E10E4F">
        <w:rPr>
          <w:rFonts w:ascii="Calibri" w:hAnsi="Calibri" w:cs="Arial"/>
          <w:sz w:val="24"/>
          <w:szCs w:val="24"/>
          <w:lang w:val="en-GB"/>
        </w:rPr>
        <w:t>Donalds as their most loved fast food restaurant as compared to 10% for Subway and 8</w:t>
      </w:r>
      <w:r w:rsidR="00784AAF" w:rsidRPr="00E10E4F">
        <w:rPr>
          <w:rFonts w:ascii="Calibri" w:hAnsi="Calibri" w:cs="Arial"/>
          <w:sz w:val="24"/>
          <w:szCs w:val="24"/>
          <w:lang w:val="en-GB"/>
        </w:rPr>
        <w:t>% for burger King</w:t>
      </w:r>
      <w:r w:rsidRPr="00E10E4F">
        <w:rPr>
          <w:rFonts w:ascii="Calibri" w:hAnsi="Calibri" w:cs="Arial"/>
          <w:sz w:val="24"/>
          <w:szCs w:val="24"/>
          <w:lang w:val="en-GB"/>
        </w:rPr>
        <w:t xml:space="preserve"> (Technomic</w:t>
      </w:r>
      <w:r w:rsidR="001958EF" w:rsidRPr="00E10E4F">
        <w:rPr>
          <w:rFonts w:ascii="Calibri" w:hAnsi="Calibri" w:cs="Arial"/>
          <w:sz w:val="24"/>
          <w:szCs w:val="24"/>
          <w:lang w:val="en-GB"/>
        </w:rPr>
        <w:t>, 2009</w:t>
      </w:r>
      <w:r w:rsidRPr="00E10E4F">
        <w:rPr>
          <w:rFonts w:ascii="Calibri" w:hAnsi="Calibri" w:cs="Arial"/>
          <w:sz w:val="24"/>
          <w:szCs w:val="24"/>
          <w:lang w:val="en-GB"/>
        </w:rPr>
        <w:t>)</w:t>
      </w:r>
      <w:r w:rsidR="00784AAF" w:rsidRPr="00E10E4F">
        <w:rPr>
          <w:rFonts w:ascii="Calibri" w:hAnsi="Calibri" w:cs="Arial"/>
          <w:sz w:val="24"/>
          <w:szCs w:val="24"/>
          <w:lang w:val="en-GB"/>
        </w:rPr>
        <w:t>.</w:t>
      </w:r>
    </w:p>
    <w:p w:rsidR="00001197" w:rsidRPr="00E10E4F" w:rsidRDefault="00F053E2" w:rsidP="000E114F">
      <w:pPr>
        <w:pStyle w:val="Heading1"/>
        <w:spacing w:line="360" w:lineRule="auto"/>
        <w:jc w:val="both"/>
        <w:rPr>
          <w:rFonts w:ascii="Calibri" w:hAnsi="Calibri"/>
          <w:sz w:val="24"/>
          <w:szCs w:val="24"/>
          <w:lang w:val="en-GB"/>
        </w:rPr>
      </w:pPr>
      <w:bookmarkStart w:id="2" w:name="_Toc351039995"/>
      <w:bookmarkStart w:id="3" w:name="_Toc351045394"/>
      <w:r w:rsidRPr="00E10E4F">
        <w:rPr>
          <w:rFonts w:ascii="Calibri" w:hAnsi="Calibri"/>
          <w:sz w:val="24"/>
          <w:szCs w:val="24"/>
          <w:lang w:val="en-GB"/>
        </w:rPr>
        <w:t>Strategies to A</w:t>
      </w:r>
      <w:r w:rsidR="00001197" w:rsidRPr="00E10E4F">
        <w:rPr>
          <w:rFonts w:ascii="Calibri" w:hAnsi="Calibri"/>
          <w:sz w:val="24"/>
          <w:szCs w:val="24"/>
          <w:lang w:val="en-GB"/>
        </w:rPr>
        <w:t>ttract Children</w:t>
      </w:r>
      <w:bookmarkEnd w:id="2"/>
      <w:bookmarkEnd w:id="3"/>
    </w:p>
    <w:p w:rsidR="00001197" w:rsidRPr="00E10E4F" w:rsidRDefault="00001197" w:rsidP="000E114F">
      <w:pPr>
        <w:pStyle w:val="Heading2"/>
        <w:spacing w:line="360" w:lineRule="auto"/>
        <w:jc w:val="both"/>
        <w:rPr>
          <w:rFonts w:ascii="Calibri" w:hAnsi="Calibri"/>
          <w:lang w:val="en-GB"/>
        </w:rPr>
      </w:pPr>
      <w:bookmarkStart w:id="4" w:name="_Toc351039996"/>
      <w:bookmarkStart w:id="5" w:name="_Toc351045395"/>
      <w:r w:rsidRPr="00E10E4F">
        <w:rPr>
          <w:rFonts w:ascii="Calibri" w:hAnsi="Calibri"/>
          <w:lang w:val="en-GB"/>
        </w:rPr>
        <w:t>Happy Meal</w:t>
      </w:r>
      <w:bookmarkEnd w:id="4"/>
      <w:bookmarkEnd w:id="5"/>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Mc Donald’s has specialized in providing quality food to</w:t>
      </w:r>
      <w:r w:rsidR="00784AAF" w:rsidRPr="00E10E4F">
        <w:rPr>
          <w:rFonts w:ascii="Calibri" w:hAnsi="Calibri" w:cs="Arial"/>
          <w:sz w:val="24"/>
          <w:szCs w:val="24"/>
          <w:lang w:val="en-GB"/>
        </w:rPr>
        <w:t xml:space="preserve"> the</w:t>
      </w:r>
      <w:r w:rsidRPr="00E10E4F">
        <w:rPr>
          <w:rFonts w:ascii="Calibri" w:hAnsi="Calibri" w:cs="Arial"/>
          <w:sz w:val="24"/>
          <w:szCs w:val="24"/>
          <w:lang w:val="en-GB"/>
        </w:rPr>
        <w:t xml:space="preserve"> younger generation. Happy Meal is a </w:t>
      </w:r>
      <w:r w:rsidR="00792B5B" w:rsidRPr="00E10E4F">
        <w:rPr>
          <w:rFonts w:ascii="Calibri" w:hAnsi="Calibri" w:cs="Arial"/>
          <w:sz w:val="24"/>
          <w:szCs w:val="24"/>
          <w:lang w:val="en-GB"/>
        </w:rPr>
        <w:t>kid’s</w:t>
      </w:r>
      <w:r w:rsidRPr="00E10E4F">
        <w:rPr>
          <w:rFonts w:ascii="Calibri" w:hAnsi="Calibri" w:cs="Arial"/>
          <w:sz w:val="24"/>
          <w:szCs w:val="24"/>
          <w:lang w:val="en-GB"/>
        </w:rPr>
        <w:t xml:space="preserve"> meal</w:t>
      </w:r>
      <w:r w:rsidR="00E10E4F" w:rsidRPr="00E10E4F">
        <w:rPr>
          <w:rFonts w:ascii="Calibri" w:hAnsi="Calibri" w:cs="Arial"/>
          <w:sz w:val="24"/>
          <w:szCs w:val="24"/>
          <w:lang w:val="en-GB"/>
        </w:rPr>
        <w:t>,</w:t>
      </w:r>
      <w:r w:rsidRPr="00E10E4F">
        <w:rPr>
          <w:rFonts w:ascii="Calibri" w:hAnsi="Calibri" w:cs="Arial"/>
          <w:sz w:val="24"/>
          <w:szCs w:val="24"/>
          <w:lang w:val="en-GB"/>
        </w:rPr>
        <w:t xml:space="preserve"> which was formally started in 1979. In mid 1970’s</w:t>
      </w:r>
      <w:r w:rsidR="00707D9B">
        <w:rPr>
          <w:rFonts w:ascii="Calibri" w:hAnsi="Calibri" w:cs="Arial"/>
          <w:sz w:val="24"/>
          <w:szCs w:val="24"/>
          <w:lang w:val="en-GB"/>
        </w:rPr>
        <w:t>,</w:t>
      </w:r>
      <w:r w:rsidRPr="00E10E4F">
        <w:rPr>
          <w:rFonts w:ascii="Calibri" w:hAnsi="Calibri" w:cs="Arial"/>
          <w:sz w:val="24"/>
          <w:szCs w:val="24"/>
          <w:lang w:val="en-GB"/>
        </w:rPr>
        <w:t xml:space="preserve"> Yolanda Fernández de Cofiño and her husband operated a Mc Donald’s chain in Guatemala. Yolanda came up with an idea to help mothers feed their kids more appropriately by developing a kid’s meal. Initially it included a hamburger, small fries and a sundae and was called “Menu Ronald”</w:t>
      </w:r>
      <w:r w:rsidR="00FB79E5" w:rsidRPr="00E10E4F">
        <w:rPr>
          <w:rFonts w:ascii="Calibri" w:hAnsi="Calibri" w:cs="Arial"/>
          <w:sz w:val="24"/>
          <w:szCs w:val="24"/>
          <w:lang w:val="en-GB"/>
        </w:rPr>
        <w:t xml:space="preserve"> (Love, 1986)</w:t>
      </w:r>
      <w:r w:rsidRPr="00E10E4F">
        <w:rPr>
          <w:rFonts w:ascii="Calibri" w:hAnsi="Calibri" w:cs="Arial"/>
          <w:sz w:val="24"/>
          <w:szCs w:val="24"/>
          <w:lang w:val="en-GB"/>
        </w:rPr>
        <w:t xml:space="preserve">. Finally, the </w:t>
      </w:r>
      <w:r w:rsidRPr="00E10E4F">
        <w:rPr>
          <w:rFonts w:ascii="Calibri" w:hAnsi="Calibri" w:cs="Arial"/>
          <w:sz w:val="24"/>
          <w:szCs w:val="24"/>
          <w:lang w:val="en-GB"/>
        </w:rPr>
        <w:lastRenderedPageBreak/>
        <w:t xml:space="preserve">idea got popular and was brought to the notice of Mc Donald’s management in Chicago. They assigned the task of developing this product to </w:t>
      </w:r>
      <w:hyperlink r:id="rId10" w:tooltip="Bernstein-Rein" w:history="1">
        <w:r w:rsidRPr="00E10E4F">
          <w:rPr>
            <w:rStyle w:val="Hyperlink"/>
            <w:rFonts w:ascii="Calibri" w:hAnsi="Calibri" w:cs="Arial"/>
            <w:color w:val="auto"/>
            <w:sz w:val="24"/>
            <w:szCs w:val="24"/>
            <w:u w:val="none"/>
            <w:lang w:val="en-GB"/>
          </w:rPr>
          <w:t xml:space="preserve">Bernstein-Rein </w:t>
        </w:r>
        <w:r w:rsidR="00707D9B">
          <w:rPr>
            <w:rStyle w:val="Hyperlink"/>
            <w:rFonts w:ascii="Calibri" w:hAnsi="Calibri" w:cs="Arial"/>
            <w:color w:val="auto"/>
            <w:sz w:val="24"/>
            <w:szCs w:val="24"/>
            <w:u w:val="none"/>
            <w:lang w:val="en-GB"/>
          </w:rPr>
          <w:t>a</w:t>
        </w:r>
        <w:r w:rsidRPr="00E10E4F">
          <w:rPr>
            <w:rStyle w:val="Hyperlink"/>
            <w:rFonts w:ascii="Calibri" w:hAnsi="Calibri" w:cs="Arial"/>
            <w:color w:val="auto"/>
            <w:sz w:val="24"/>
            <w:szCs w:val="24"/>
            <w:u w:val="none"/>
            <w:lang w:val="en-GB"/>
          </w:rPr>
          <w:t>dvertising</w:t>
        </w:r>
      </w:hyperlink>
      <w:r w:rsidRPr="00E10E4F">
        <w:rPr>
          <w:rFonts w:ascii="Calibri" w:hAnsi="Calibri" w:cs="Arial"/>
          <w:sz w:val="24"/>
          <w:szCs w:val="24"/>
          <w:lang w:val="en-GB"/>
        </w:rPr>
        <w:t xml:space="preserve"> agency. They delivered the product as Happy Meal.</w:t>
      </w:r>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 xml:space="preserve">According to Bernstein, the store owners were asking him to develop a product whereby the families with kids would be happier. He realized by delivering this product as happy meal, exclusively for kids, the parents and the children both would be happy. As, it would prevent children from picking from their parents food, thereby, making parents happy. Secondly, the kids would have a sense of ownership as they would have their own meal to choose from. Lastly, it would also help in minimizing food wastage as smaller quantities would be used to serve kids which would be enough to </w:t>
      </w:r>
      <w:r w:rsidR="00287523" w:rsidRPr="00E10E4F">
        <w:rPr>
          <w:rFonts w:ascii="Calibri" w:hAnsi="Calibri" w:cs="Arial"/>
          <w:sz w:val="24"/>
          <w:szCs w:val="24"/>
          <w:lang w:val="en-GB"/>
        </w:rPr>
        <w:t>fulfil</w:t>
      </w:r>
      <w:r w:rsidRPr="00E10E4F">
        <w:rPr>
          <w:rFonts w:ascii="Calibri" w:hAnsi="Calibri" w:cs="Arial"/>
          <w:sz w:val="24"/>
          <w:szCs w:val="24"/>
          <w:lang w:val="en-GB"/>
        </w:rPr>
        <w:t xml:space="preserve"> their appetite. The idea was finally launched in 1977 in Kansas City and was an immediate success</w:t>
      </w:r>
      <w:r w:rsidR="00707D9B">
        <w:rPr>
          <w:rFonts w:ascii="Calibri" w:hAnsi="Calibri" w:cs="Arial"/>
          <w:sz w:val="24"/>
          <w:szCs w:val="24"/>
          <w:lang w:val="en-GB"/>
        </w:rPr>
        <w:t>;</w:t>
      </w:r>
      <w:r w:rsidRPr="00E10E4F">
        <w:rPr>
          <w:rFonts w:ascii="Calibri" w:hAnsi="Calibri" w:cs="Arial"/>
          <w:sz w:val="24"/>
          <w:szCs w:val="24"/>
          <w:lang w:val="en-GB"/>
        </w:rPr>
        <w:t xml:space="preserve"> therefor</w:t>
      </w:r>
      <w:r w:rsidR="00E10E4F" w:rsidRPr="00E10E4F">
        <w:rPr>
          <w:rFonts w:ascii="Calibri" w:hAnsi="Calibri" w:cs="Arial"/>
          <w:sz w:val="24"/>
          <w:szCs w:val="24"/>
          <w:lang w:val="en-GB"/>
        </w:rPr>
        <w:t>e</w:t>
      </w:r>
      <w:r w:rsidR="00707D9B">
        <w:rPr>
          <w:rFonts w:ascii="Calibri" w:hAnsi="Calibri" w:cs="Arial"/>
          <w:sz w:val="24"/>
          <w:szCs w:val="24"/>
          <w:lang w:val="en-GB"/>
        </w:rPr>
        <w:t>,</w:t>
      </w:r>
      <w:r w:rsidRPr="00E10E4F">
        <w:rPr>
          <w:rFonts w:ascii="Calibri" w:hAnsi="Calibri" w:cs="Arial"/>
          <w:sz w:val="24"/>
          <w:szCs w:val="24"/>
          <w:lang w:val="en-GB"/>
        </w:rPr>
        <w:t xml:space="preserve"> it was further introduce internationally in 1979</w:t>
      </w:r>
      <w:r w:rsidR="00FB79E5" w:rsidRPr="00E10E4F">
        <w:rPr>
          <w:rFonts w:ascii="Calibri" w:hAnsi="Calibri" w:cs="Arial"/>
          <w:sz w:val="24"/>
          <w:szCs w:val="24"/>
          <w:lang w:val="en-GB"/>
        </w:rPr>
        <w:t xml:space="preserve"> </w:t>
      </w:r>
      <w:r w:rsidRPr="00E10E4F">
        <w:rPr>
          <w:rFonts w:ascii="Calibri" w:hAnsi="Calibri" w:cs="Arial"/>
          <w:sz w:val="24"/>
          <w:szCs w:val="24"/>
          <w:lang w:val="en-GB"/>
        </w:rPr>
        <w:t>(</w:t>
      </w:r>
      <w:r w:rsidR="00FB79E5" w:rsidRPr="00E10E4F">
        <w:rPr>
          <w:rFonts w:ascii="Calibri" w:hAnsi="Calibri" w:cs="TimesNewRomanPSMT"/>
          <w:sz w:val="24"/>
          <w:szCs w:val="24"/>
          <w:lang w:val="en-GB"/>
        </w:rPr>
        <w:t>Faulk and Usunier, 2004</w:t>
      </w:r>
      <w:r w:rsidRPr="00E10E4F">
        <w:rPr>
          <w:rFonts w:ascii="Calibri" w:hAnsi="Calibri" w:cs="Arial"/>
          <w:sz w:val="24"/>
          <w:szCs w:val="24"/>
          <w:lang w:val="en-GB"/>
        </w:rPr>
        <w:t>). According to Tachomic, a company that specializes in market analyses, McDonald’s earns around 10% of its s</w:t>
      </w:r>
      <w:r w:rsidR="00784AAF" w:rsidRPr="00E10E4F">
        <w:rPr>
          <w:rFonts w:ascii="Calibri" w:hAnsi="Calibri" w:cs="Arial"/>
          <w:sz w:val="24"/>
          <w:szCs w:val="24"/>
          <w:lang w:val="en-GB"/>
        </w:rPr>
        <w:t>ales revenue from the Kids meal</w:t>
      </w:r>
      <w:r w:rsidRPr="00E10E4F">
        <w:rPr>
          <w:rFonts w:ascii="Calibri" w:hAnsi="Calibri" w:cs="Arial"/>
          <w:sz w:val="24"/>
          <w:szCs w:val="24"/>
          <w:lang w:val="en-GB"/>
        </w:rPr>
        <w:t xml:space="preserve"> (Technomic</w:t>
      </w:r>
      <w:r w:rsidR="00FB79E5" w:rsidRPr="00E10E4F">
        <w:rPr>
          <w:rFonts w:ascii="Calibri" w:hAnsi="Calibri" w:cs="Arial"/>
          <w:sz w:val="24"/>
          <w:szCs w:val="24"/>
          <w:lang w:val="en-GB"/>
        </w:rPr>
        <w:t>, 2009</w:t>
      </w:r>
      <w:r w:rsidRPr="00E10E4F">
        <w:rPr>
          <w:rFonts w:ascii="Calibri" w:hAnsi="Calibri" w:cs="Arial"/>
          <w:sz w:val="24"/>
          <w:szCs w:val="24"/>
          <w:lang w:val="en-GB"/>
        </w:rPr>
        <w:t>)</w:t>
      </w:r>
      <w:r w:rsidR="00784AAF" w:rsidRPr="00E10E4F">
        <w:rPr>
          <w:rFonts w:ascii="Calibri" w:hAnsi="Calibri" w:cs="Arial"/>
          <w:sz w:val="24"/>
          <w:szCs w:val="24"/>
          <w:lang w:val="en-GB"/>
        </w:rPr>
        <w:t>.</w:t>
      </w:r>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 xml:space="preserve">Later on, several variations were developed to optimally serve the kids. A kid’s meal was there to </w:t>
      </w:r>
      <w:r w:rsidR="00287523" w:rsidRPr="00E10E4F">
        <w:rPr>
          <w:rFonts w:ascii="Calibri" w:hAnsi="Calibri" w:cs="Arial"/>
          <w:sz w:val="24"/>
          <w:szCs w:val="24"/>
          <w:lang w:val="en-GB"/>
        </w:rPr>
        <w:t>fulfil</w:t>
      </w:r>
      <w:r w:rsidRPr="00E10E4F">
        <w:rPr>
          <w:rFonts w:ascii="Calibri" w:hAnsi="Calibri" w:cs="Arial"/>
          <w:sz w:val="24"/>
          <w:szCs w:val="24"/>
          <w:lang w:val="en-GB"/>
        </w:rPr>
        <w:t xml:space="preserve"> the younger kids</w:t>
      </w:r>
      <w:r w:rsidR="00E10E4F" w:rsidRPr="00E10E4F">
        <w:rPr>
          <w:rFonts w:ascii="Calibri" w:hAnsi="Calibri" w:cs="Arial"/>
          <w:sz w:val="24"/>
          <w:szCs w:val="24"/>
          <w:lang w:val="en-GB"/>
        </w:rPr>
        <w:t>,</w:t>
      </w:r>
      <w:r w:rsidRPr="00E10E4F">
        <w:rPr>
          <w:rFonts w:ascii="Calibri" w:hAnsi="Calibri" w:cs="Arial"/>
          <w:sz w:val="24"/>
          <w:szCs w:val="24"/>
          <w:lang w:val="en-GB"/>
        </w:rPr>
        <w:t xml:space="preserve"> whereas a mighty Kids meal was introduced in order to serve the teenagers. McDonald’s used Burger King’s idea of Big Kids Meal to develop this segment in 1998. Burger King has started this practice in 1998</w:t>
      </w:r>
      <w:r w:rsidR="00E10E4F" w:rsidRPr="00E10E4F">
        <w:rPr>
          <w:rFonts w:ascii="Calibri" w:hAnsi="Calibri" w:cs="Arial"/>
          <w:sz w:val="24"/>
          <w:szCs w:val="24"/>
          <w:lang w:val="en-GB"/>
        </w:rPr>
        <w:t>,</w:t>
      </w:r>
      <w:r w:rsidRPr="00E10E4F">
        <w:rPr>
          <w:rFonts w:ascii="Calibri" w:hAnsi="Calibri" w:cs="Arial"/>
          <w:sz w:val="24"/>
          <w:szCs w:val="24"/>
          <w:lang w:val="en-GB"/>
        </w:rPr>
        <w:t xml:space="preserve"> so they were not market leaders for this product </w:t>
      </w:r>
      <w:r w:rsidR="00FB79E5" w:rsidRPr="00E10E4F">
        <w:rPr>
          <w:rFonts w:ascii="Calibri" w:hAnsi="Calibri" w:cs="Arial"/>
          <w:sz w:val="24"/>
          <w:szCs w:val="24"/>
          <w:lang w:val="en-GB"/>
        </w:rPr>
        <w:t>(McDonalds).</w:t>
      </w:r>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 xml:space="preserve">In these meals itself, the kids were given several options to choose their meal. In the Main Course section children can choose from hamburgers, cheese burger and chicken nuggets, whereas, in the side order they have a choice in between French fries, apple slices or salads. These orders do vary from area to </w:t>
      </w:r>
      <w:r w:rsidR="00784AAF" w:rsidRPr="00E10E4F">
        <w:rPr>
          <w:rFonts w:ascii="Calibri" w:hAnsi="Calibri" w:cs="Arial"/>
          <w:sz w:val="24"/>
          <w:szCs w:val="24"/>
          <w:lang w:val="en-GB"/>
        </w:rPr>
        <w:t xml:space="preserve">the </w:t>
      </w:r>
      <w:r w:rsidRPr="00E10E4F">
        <w:rPr>
          <w:rFonts w:ascii="Calibri" w:hAnsi="Calibri" w:cs="Arial"/>
          <w:sz w:val="24"/>
          <w:szCs w:val="24"/>
          <w:lang w:val="en-GB"/>
        </w:rPr>
        <w:t>area, as in some places salads are not offered in kids’ meal. Lastly in the drinks section the menu ranges from soft drinks to chocolate milk and fresh juices.</w:t>
      </w:r>
    </w:p>
    <w:p w:rsidR="00A15760" w:rsidRPr="00E10E4F" w:rsidRDefault="00A15760" w:rsidP="000E114F">
      <w:pPr>
        <w:spacing w:line="360" w:lineRule="auto"/>
        <w:jc w:val="both"/>
        <w:rPr>
          <w:rFonts w:ascii="Calibri" w:hAnsi="Calibri" w:cs="Arial"/>
          <w:sz w:val="24"/>
          <w:szCs w:val="24"/>
          <w:lang w:val="en-GB"/>
        </w:rPr>
      </w:pPr>
    </w:p>
    <w:p w:rsidR="00A15760" w:rsidRPr="00E10E4F" w:rsidRDefault="00A15760" w:rsidP="000E114F">
      <w:pPr>
        <w:spacing w:line="360" w:lineRule="auto"/>
        <w:jc w:val="both"/>
        <w:rPr>
          <w:rFonts w:ascii="Calibri" w:hAnsi="Calibri" w:cs="Arial"/>
          <w:sz w:val="24"/>
          <w:szCs w:val="24"/>
          <w:lang w:val="en-GB"/>
        </w:rPr>
      </w:pPr>
    </w:p>
    <w:p w:rsidR="00001197" w:rsidRPr="00E10E4F" w:rsidRDefault="00F053E2" w:rsidP="000E114F">
      <w:pPr>
        <w:pStyle w:val="Heading1"/>
        <w:spacing w:line="360" w:lineRule="auto"/>
        <w:jc w:val="both"/>
        <w:rPr>
          <w:rFonts w:ascii="Calibri" w:hAnsi="Calibri"/>
          <w:sz w:val="24"/>
          <w:szCs w:val="24"/>
          <w:lang w:val="en-GB"/>
        </w:rPr>
      </w:pPr>
      <w:bookmarkStart w:id="6" w:name="_Toc351039997"/>
      <w:bookmarkStart w:id="7" w:name="_Toc351045396"/>
      <w:r w:rsidRPr="00E10E4F">
        <w:rPr>
          <w:rFonts w:ascii="Calibri" w:hAnsi="Calibri"/>
          <w:sz w:val="24"/>
          <w:szCs w:val="24"/>
          <w:lang w:val="en-GB"/>
        </w:rPr>
        <w:lastRenderedPageBreak/>
        <w:t>Nutrition</w:t>
      </w:r>
      <w:bookmarkEnd w:id="6"/>
      <w:bookmarkEnd w:id="7"/>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 xml:space="preserve">McDonald’s claims to put significant effort in ensuring that the food they provide to children is nutritious. According to their web, they give access to mothers to access their system to ensure that the food they provide is nutritious. Parents are concerned about the nutrients present in the food in order to ensure a healthy growth of their kids. Therefore, McDonald’s </w:t>
      </w:r>
      <w:r w:rsidR="00FB79E5" w:rsidRPr="00E10E4F">
        <w:rPr>
          <w:rFonts w:ascii="Calibri" w:hAnsi="Calibri" w:cs="Arial"/>
          <w:sz w:val="24"/>
          <w:szCs w:val="24"/>
          <w:lang w:val="en-GB"/>
        </w:rPr>
        <w:t>hire</w:t>
      </w:r>
      <w:r w:rsidRPr="00E10E4F">
        <w:rPr>
          <w:rFonts w:ascii="Calibri" w:hAnsi="Calibri" w:cs="Arial"/>
          <w:sz w:val="24"/>
          <w:szCs w:val="24"/>
          <w:lang w:val="en-GB"/>
        </w:rPr>
        <w:t xml:space="preserve"> several nutritionis</w:t>
      </w:r>
      <w:r w:rsidR="00FB79E5" w:rsidRPr="00E10E4F">
        <w:rPr>
          <w:rFonts w:ascii="Calibri" w:hAnsi="Calibri" w:cs="Arial"/>
          <w:sz w:val="24"/>
          <w:szCs w:val="24"/>
          <w:lang w:val="en-GB"/>
        </w:rPr>
        <w:t>ts and dieticians o</w:t>
      </w:r>
      <w:r w:rsidRPr="00E10E4F">
        <w:rPr>
          <w:rFonts w:ascii="Calibri" w:hAnsi="Calibri" w:cs="Arial"/>
          <w:sz w:val="24"/>
          <w:szCs w:val="24"/>
          <w:lang w:val="en-GB"/>
        </w:rPr>
        <w:t>n its board</w:t>
      </w:r>
      <w:r w:rsidR="00FB79E5" w:rsidRPr="00E10E4F">
        <w:rPr>
          <w:rFonts w:ascii="Calibri" w:hAnsi="Calibri" w:cs="Arial"/>
          <w:sz w:val="24"/>
          <w:szCs w:val="24"/>
          <w:lang w:val="en-GB"/>
        </w:rPr>
        <w:t xml:space="preserve">. </w:t>
      </w:r>
      <w:r w:rsidRPr="00E10E4F">
        <w:rPr>
          <w:rFonts w:ascii="Calibri" w:hAnsi="Calibri" w:cs="Arial"/>
          <w:sz w:val="24"/>
          <w:szCs w:val="24"/>
          <w:lang w:val="en-GB"/>
        </w:rPr>
        <w:t xml:space="preserve"> </w:t>
      </w:r>
      <w:r w:rsidR="00FB79E5" w:rsidRPr="00E10E4F">
        <w:rPr>
          <w:rFonts w:ascii="Calibri" w:hAnsi="Calibri" w:cs="Arial"/>
          <w:sz w:val="24"/>
          <w:szCs w:val="24"/>
          <w:lang w:val="en-GB"/>
        </w:rPr>
        <w:t>They</w:t>
      </w:r>
      <w:r w:rsidRPr="00E10E4F">
        <w:rPr>
          <w:rFonts w:ascii="Calibri" w:hAnsi="Calibri" w:cs="Arial"/>
          <w:sz w:val="24"/>
          <w:szCs w:val="24"/>
          <w:lang w:val="en-GB"/>
        </w:rPr>
        <w:t xml:space="preserve"> continuously develop newer products to ensure that the </w:t>
      </w:r>
      <w:r w:rsidR="00797D14" w:rsidRPr="00E10E4F">
        <w:rPr>
          <w:rFonts w:ascii="Calibri" w:hAnsi="Calibri" w:cs="Arial"/>
          <w:sz w:val="24"/>
          <w:szCs w:val="24"/>
          <w:lang w:val="en-GB"/>
        </w:rPr>
        <w:t>standard of quality food is</w:t>
      </w:r>
      <w:r w:rsidR="00784AAF" w:rsidRPr="00E10E4F">
        <w:rPr>
          <w:rFonts w:ascii="Calibri" w:hAnsi="Calibri" w:cs="Arial"/>
          <w:sz w:val="24"/>
          <w:szCs w:val="24"/>
          <w:lang w:val="en-GB"/>
        </w:rPr>
        <w:t xml:space="preserve"> met</w:t>
      </w:r>
      <w:r w:rsidRPr="00E10E4F">
        <w:rPr>
          <w:rFonts w:ascii="Calibri" w:hAnsi="Calibri" w:cs="Arial"/>
          <w:sz w:val="24"/>
          <w:szCs w:val="24"/>
          <w:lang w:val="en-GB"/>
        </w:rPr>
        <w:t xml:space="preserve"> (</w:t>
      </w:r>
      <w:r w:rsidR="00797D14" w:rsidRPr="00E10E4F">
        <w:rPr>
          <w:rFonts w:ascii="Calibri" w:hAnsi="Calibri" w:cs="TimesNewRomanPSMT"/>
          <w:sz w:val="24"/>
          <w:szCs w:val="24"/>
          <w:lang w:val="en-GB"/>
        </w:rPr>
        <w:t>Faulk and Usunier, 2004</w:t>
      </w:r>
      <w:r w:rsidRPr="00E10E4F">
        <w:rPr>
          <w:rFonts w:ascii="Calibri" w:hAnsi="Calibri" w:cs="Arial"/>
          <w:sz w:val="24"/>
          <w:szCs w:val="24"/>
          <w:lang w:val="en-GB"/>
        </w:rPr>
        <w:t>)</w:t>
      </w:r>
      <w:r w:rsidR="00784AAF" w:rsidRPr="00E10E4F">
        <w:rPr>
          <w:rFonts w:ascii="Calibri" w:hAnsi="Calibri" w:cs="Arial"/>
          <w:sz w:val="24"/>
          <w:szCs w:val="24"/>
          <w:lang w:val="en-GB"/>
        </w:rPr>
        <w:t>.</w:t>
      </w:r>
    </w:p>
    <w:p w:rsidR="00001197" w:rsidRPr="00E10E4F" w:rsidRDefault="00001197" w:rsidP="000E114F">
      <w:pPr>
        <w:pStyle w:val="NormalWeb"/>
        <w:spacing w:line="360" w:lineRule="auto"/>
        <w:jc w:val="both"/>
        <w:rPr>
          <w:rFonts w:ascii="Calibri" w:hAnsi="Calibri"/>
          <w:color w:val="auto"/>
          <w:sz w:val="24"/>
          <w:szCs w:val="24"/>
        </w:rPr>
      </w:pPr>
      <w:r w:rsidRPr="00E10E4F">
        <w:rPr>
          <w:rFonts w:ascii="Calibri" w:hAnsi="Calibri"/>
          <w:color w:val="auto"/>
          <w:sz w:val="24"/>
          <w:szCs w:val="24"/>
        </w:rPr>
        <w:t xml:space="preserve">Recently, McDonald’s has further improved the Happy Meal by introducing newer nutritious foods to it kid’s meal. This was done in response to a pressure from the first lady Michelle Obama. Sliced apples and kid size portion of fries were added to the menu to enhance the nutrients in </w:t>
      </w:r>
      <w:r w:rsidR="00797D14" w:rsidRPr="00E10E4F">
        <w:rPr>
          <w:rFonts w:ascii="Calibri" w:hAnsi="Calibri"/>
          <w:color w:val="auto"/>
          <w:sz w:val="24"/>
          <w:szCs w:val="24"/>
        </w:rPr>
        <w:t>kids’</w:t>
      </w:r>
      <w:r w:rsidRPr="00E10E4F">
        <w:rPr>
          <w:rFonts w:ascii="Calibri" w:hAnsi="Calibri"/>
          <w:color w:val="auto"/>
          <w:sz w:val="24"/>
          <w:szCs w:val="24"/>
        </w:rPr>
        <w:t xml:space="preserve"> diet. Moreover, kid’s meal was supplemented with milk and juices, which provided an alternative to Soft Drinks. Moreover, new characters were introduced in TV commercials so as to promote the change among the kids and parents. Accordingly, Ferris, a kid was introduced who has a goat which wants to eat everything</w:t>
      </w:r>
      <w:r w:rsidR="00E10E4F" w:rsidRPr="00E10E4F">
        <w:rPr>
          <w:rFonts w:ascii="Calibri" w:hAnsi="Calibri"/>
          <w:color w:val="auto"/>
          <w:sz w:val="24"/>
          <w:szCs w:val="24"/>
        </w:rPr>
        <w:t>,</w:t>
      </w:r>
      <w:r w:rsidRPr="00E10E4F">
        <w:rPr>
          <w:rFonts w:ascii="Calibri" w:hAnsi="Calibri"/>
          <w:color w:val="auto"/>
          <w:sz w:val="24"/>
          <w:szCs w:val="24"/>
        </w:rPr>
        <w:t xml:space="preserve"> but the kid ensures that it only eats healthy food. The company also plans to intro</w:t>
      </w:r>
      <w:r w:rsidR="00E10E4F" w:rsidRPr="00E10E4F">
        <w:rPr>
          <w:rFonts w:ascii="Calibri" w:hAnsi="Calibri"/>
          <w:color w:val="auto"/>
          <w:sz w:val="24"/>
          <w:szCs w:val="24"/>
        </w:rPr>
        <w:t>duce more characters to advertis</w:t>
      </w:r>
      <w:r w:rsidRPr="00E10E4F">
        <w:rPr>
          <w:rFonts w:ascii="Calibri" w:hAnsi="Calibri"/>
          <w:color w:val="auto"/>
          <w:sz w:val="24"/>
          <w:szCs w:val="24"/>
        </w:rPr>
        <w:t xml:space="preserve">e this change by introducing </w:t>
      </w:r>
      <w:r w:rsidR="00784AAF" w:rsidRPr="00E10E4F">
        <w:rPr>
          <w:rFonts w:ascii="Calibri" w:hAnsi="Calibri"/>
          <w:color w:val="auto"/>
          <w:sz w:val="24"/>
          <w:szCs w:val="24"/>
        </w:rPr>
        <w:t>kids’</w:t>
      </w:r>
      <w:r w:rsidRPr="00E10E4F">
        <w:rPr>
          <w:rFonts w:ascii="Calibri" w:hAnsi="Calibri"/>
          <w:color w:val="auto"/>
          <w:sz w:val="24"/>
          <w:szCs w:val="24"/>
        </w:rPr>
        <w:t xml:space="preserve"> friendly characters nam</w:t>
      </w:r>
      <w:r w:rsidR="00784AAF" w:rsidRPr="00E10E4F">
        <w:rPr>
          <w:rFonts w:ascii="Calibri" w:hAnsi="Calibri"/>
          <w:color w:val="auto"/>
          <w:sz w:val="24"/>
          <w:szCs w:val="24"/>
        </w:rPr>
        <w:t>ed Ant, Deana the Dino and Dodo</w:t>
      </w:r>
      <w:r w:rsidRPr="00E10E4F">
        <w:rPr>
          <w:rFonts w:ascii="Calibri" w:hAnsi="Calibri"/>
          <w:color w:val="auto"/>
          <w:sz w:val="24"/>
          <w:szCs w:val="24"/>
        </w:rPr>
        <w:t xml:space="preserve"> (</w:t>
      </w:r>
      <w:r w:rsidR="00797D14" w:rsidRPr="00E10E4F">
        <w:rPr>
          <w:rFonts w:ascii="Calibri" w:hAnsi="Calibri"/>
          <w:color w:val="auto"/>
          <w:sz w:val="24"/>
          <w:szCs w:val="24"/>
        </w:rPr>
        <w:t>NBC News</w:t>
      </w:r>
      <w:r w:rsidRPr="00E10E4F">
        <w:rPr>
          <w:rFonts w:ascii="Calibri" w:hAnsi="Calibri"/>
          <w:color w:val="auto"/>
          <w:sz w:val="24"/>
          <w:szCs w:val="24"/>
        </w:rPr>
        <w:t>)</w:t>
      </w:r>
      <w:r w:rsidR="00784AAF" w:rsidRPr="00E10E4F">
        <w:rPr>
          <w:rFonts w:ascii="Calibri" w:hAnsi="Calibri"/>
          <w:color w:val="auto"/>
          <w:sz w:val="24"/>
          <w:szCs w:val="24"/>
        </w:rPr>
        <w:t>.</w:t>
      </w:r>
    </w:p>
    <w:p w:rsidR="00001197" w:rsidRPr="00E10E4F" w:rsidRDefault="00001197" w:rsidP="000E114F">
      <w:pPr>
        <w:pStyle w:val="Heading1"/>
        <w:spacing w:line="360" w:lineRule="auto"/>
        <w:jc w:val="both"/>
        <w:rPr>
          <w:rFonts w:ascii="Calibri" w:hAnsi="Calibri"/>
          <w:sz w:val="24"/>
          <w:szCs w:val="24"/>
          <w:lang w:val="en-GB"/>
        </w:rPr>
      </w:pPr>
      <w:bookmarkStart w:id="8" w:name="_Toc351039998"/>
      <w:bookmarkStart w:id="9" w:name="_Toc351045397"/>
      <w:r w:rsidRPr="00E10E4F">
        <w:rPr>
          <w:rFonts w:ascii="Calibri" w:hAnsi="Calibri"/>
          <w:sz w:val="24"/>
          <w:szCs w:val="24"/>
          <w:lang w:val="en-GB"/>
        </w:rPr>
        <w:t>Toys</w:t>
      </w:r>
      <w:bookmarkEnd w:id="8"/>
      <w:bookmarkEnd w:id="9"/>
    </w:p>
    <w:p w:rsidR="00001197" w:rsidRPr="00E10E4F" w:rsidRDefault="00784AAF" w:rsidP="000E114F">
      <w:pPr>
        <w:pStyle w:val="NormalWeb"/>
        <w:spacing w:line="360" w:lineRule="auto"/>
        <w:jc w:val="both"/>
        <w:rPr>
          <w:rFonts w:ascii="Calibri" w:hAnsi="Calibri"/>
          <w:color w:val="auto"/>
          <w:sz w:val="24"/>
          <w:szCs w:val="24"/>
        </w:rPr>
      </w:pPr>
      <w:r w:rsidRPr="00E10E4F">
        <w:rPr>
          <w:rFonts w:ascii="Calibri" w:hAnsi="Calibri"/>
          <w:color w:val="auto"/>
          <w:sz w:val="24"/>
          <w:szCs w:val="24"/>
        </w:rPr>
        <w:t xml:space="preserve">Today, McDonald’s has </w:t>
      </w:r>
      <w:r w:rsidR="00001197" w:rsidRPr="00E10E4F">
        <w:rPr>
          <w:rFonts w:ascii="Calibri" w:hAnsi="Calibri"/>
          <w:color w:val="auto"/>
          <w:sz w:val="24"/>
          <w:szCs w:val="24"/>
        </w:rPr>
        <w:t>major kids following due to a small toy provided along with the Kids meal. According to report McDonald’s is one of the world’s largest distributors of toys. Happy Meal did not kick off with this idea initially. In Canada, while promoting the Happy Meal a promotion was run by the name of “Treat of the week”, whereby, a small toy was gifted on request, each week. This promotion continued after the launch of Happy Meals. This boosted the sales a lot and it was finally adopted</w:t>
      </w:r>
      <w:r w:rsidR="00E10E4F" w:rsidRPr="00E10E4F">
        <w:rPr>
          <w:rFonts w:ascii="Calibri" w:hAnsi="Calibri"/>
          <w:color w:val="auto"/>
          <w:sz w:val="24"/>
          <w:szCs w:val="24"/>
        </w:rPr>
        <w:t>,</w:t>
      </w:r>
      <w:r w:rsidR="00001197" w:rsidRPr="00E10E4F">
        <w:rPr>
          <w:rFonts w:ascii="Calibri" w:hAnsi="Calibri"/>
          <w:color w:val="auto"/>
          <w:sz w:val="24"/>
          <w:szCs w:val="24"/>
        </w:rPr>
        <w:t xml:space="preserve"> and implemented in all the McDonald’s chains.  Initially the Happy meal gifted a Frisbee or a ball but with increasing research and development to attract more kids, Disney Cartoons toys were distributed till 2006. After this, Disney cancelled its contract; thereby</w:t>
      </w:r>
      <w:r w:rsidR="00EA3578">
        <w:rPr>
          <w:rFonts w:ascii="Calibri" w:hAnsi="Calibri"/>
          <w:color w:val="auto"/>
          <w:sz w:val="24"/>
          <w:szCs w:val="24"/>
        </w:rPr>
        <w:t>,</w:t>
      </w:r>
      <w:r w:rsidR="00001197" w:rsidRPr="00E10E4F">
        <w:rPr>
          <w:rFonts w:ascii="Calibri" w:hAnsi="Calibri"/>
          <w:color w:val="auto"/>
          <w:sz w:val="24"/>
          <w:szCs w:val="24"/>
        </w:rPr>
        <w:t xml:space="preserve"> McDonald’s produced its own characters.</w:t>
      </w:r>
    </w:p>
    <w:p w:rsidR="00001197" w:rsidRPr="00E10E4F" w:rsidRDefault="00001197" w:rsidP="000E114F">
      <w:pPr>
        <w:pStyle w:val="NormalWeb"/>
        <w:spacing w:line="360" w:lineRule="auto"/>
        <w:jc w:val="both"/>
        <w:rPr>
          <w:rFonts w:ascii="Calibri" w:hAnsi="Calibri"/>
          <w:color w:val="auto"/>
          <w:sz w:val="24"/>
          <w:szCs w:val="24"/>
        </w:rPr>
      </w:pPr>
      <w:r w:rsidRPr="00E10E4F">
        <w:rPr>
          <w:rFonts w:ascii="Calibri" w:hAnsi="Calibri"/>
          <w:color w:val="auto"/>
          <w:sz w:val="24"/>
          <w:szCs w:val="24"/>
        </w:rPr>
        <w:lastRenderedPageBreak/>
        <w:t xml:space="preserve">According to Technomic, the toy gifted along with the Happy Meal is the largest source of attraction for the children. According to their survey, 87% of kids in the age range of six to seven and 80% kids in the age bracket of eight to nine said they preferred McDonalds because of the </w:t>
      </w:r>
      <w:r w:rsidR="00784AAF" w:rsidRPr="00E10E4F">
        <w:rPr>
          <w:rFonts w:ascii="Calibri" w:hAnsi="Calibri"/>
          <w:color w:val="auto"/>
          <w:sz w:val="24"/>
          <w:szCs w:val="24"/>
        </w:rPr>
        <w:t>toy (</w:t>
      </w:r>
      <w:r w:rsidR="00797D14" w:rsidRPr="00E10E4F">
        <w:rPr>
          <w:rFonts w:ascii="Calibri" w:hAnsi="Calibri"/>
          <w:color w:val="auto"/>
          <w:sz w:val="24"/>
          <w:szCs w:val="24"/>
        </w:rPr>
        <w:t>Technomic, 2009</w:t>
      </w:r>
      <w:r w:rsidRPr="00E10E4F">
        <w:rPr>
          <w:rFonts w:ascii="Calibri" w:hAnsi="Calibri"/>
          <w:color w:val="auto"/>
          <w:sz w:val="24"/>
          <w:szCs w:val="24"/>
        </w:rPr>
        <w:t>)</w:t>
      </w:r>
      <w:r w:rsidR="00784AAF" w:rsidRPr="00E10E4F">
        <w:rPr>
          <w:rFonts w:ascii="Calibri" w:hAnsi="Calibri"/>
          <w:color w:val="auto"/>
          <w:sz w:val="24"/>
          <w:szCs w:val="24"/>
        </w:rPr>
        <w:t>.</w:t>
      </w:r>
    </w:p>
    <w:p w:rsidR="00001197" w:rsidRPr="00E10E4F" w:rsidRDefault="00001197" w:rsidP="000E114F">
      <w:pPr>
        <w:pStyle w:val="NormalWeb"/>
        <w:spacing w:line="360" w:lineRule="auto"/>
        <w:jc w:val="both"/>
        <w:rPr>
          <w:rFonts w:ascii="Calibri" w:hAnsi="Calibri"/>
          <w:color w:val="auto"/>
          <w:sz w:val="24"/>
          <w:szCs w:val="24"/>
        </w:rPr>
      </w:pPr>
      <w:r w:rsidRPr="00E10E4F">
        <w:rPr>
          <w:rFonts w:ascii="Calibri" w:hAnsi="Calibri"/>
          <w:color w:val="auto"/>
          <w:sz w:val="24"/>
          <w:szCs w:val="24"/>
        </w:rPr>
        <w:t>However, a gr</w:t>
      </w:r>
      <w:r w:rsidR="00E10E4F" w:rsidRPr="00E10E4F">
        <w:rPr>
          <w:rFonts w:ascii="Calibri" w:hAnsi="Calibri"/>
          <w:color w:val="auto"/>
          <w:sz w:val="24"/>
          <w:szCs w:val="24"/>
        </w:rPr>
        <w:t>owing believe in the population</w:t>
      </w:r>
      <w:r w:rsidRPr="00E10E4F">
        <w:rPr>
          <w:rFonts w:ascii="Calibri" w:hAnsi="Calibri"/>
          <w:color w:val="auto"/>
          <w:sz w:val="24"/>
          <w:szCs w:val="24"/>
        </w:rPr>
        <w:t xml:space="preserve"> that McDonald causes obesity among it consumers led to several litigation cases against it and even made it less popular among families. On </w:t>
      </w:r>
      <w:r w:rsidR="00797D14" w:rsidRPr="00E10E4F">
        <w:rPr>
          <w:rFonts w:ascii="Calibri" w:hAnsi="Calibri"/>
          <w:color w:val="auto"/>
          <w:sz w:val="24"/>
          <w:szCs w:val="24"/>
        </w:rPr>
        <w:t>2</w:t>
      </w:r>
      <w:r w:rsidR="00797D14" w:rsidRPr="00E10E4F">
        <w:rPr>
          <w:rFonts w:ascii="Calibri" w:hAnsi="Calibri"/>
          <w:color w:val="auto"/>
          <w:sz w:val="24"/>
          <w:szCs w:val="24"/>
          <w:vertAlign w:val="superscript"/>
        </w:rPr>
        <w:t>nd</w:t>
      </w:r>
      <w:r w:rsidR="00797D14" w:rsidRPr="00E10E4F">
        <w:rPr>
          <w:rFonts w:ascii="Calibri" w:hAnsi="Calibri"/>
          <w:color w:val="auto"/>
          <w:sz w:val="24"/>
          <w:szCs w:val="24"/>
        </w:rPr>
        <w:t xml:space="preserve"> </w:t>
      </w:r>
      <w:r w:rsidRPr="00E10E4F">
        <w:rPr>
          <w:rFonts w:ascii="Calibri" w:hAnsi="Calibri"/>
          <w:color w:val="auto"/>
          <w:sz w:val="24"/>
          <w:szCs w:val="24"/>
        </w:rPr>
        <w:t>November 2010, San Francisco Board of Supervisors passed a law, whereby, children meals should meet certain nutrition requirements before being allowed to sell toys along with their meals. This step was taken in order to reduce child obesity. According to the law, meals having less than 600 calories and less than 640 milligrams of sodium, containing fruit and vegetables and including beverages without excessive sugar or fat could distribute free toys. McDonald’s eluded this restriction by</w:t>
      </w:r>
      <w:r w:rsidR="00784AAF" w:rsidRPr="00E10E4F">
        <w:rPr>
          <w:rFonts w:ascii="Calibri" w:hAnsi="Calibri"/>
          <w:color w:val="auto"/>
          <w:sz w:val="24"/>
          <w:szCs w:val="24"/>
        </w:rPr>
        <w:t xml:space="preserve"> charging 10 cents for each toy</w:t>
      </w:r>
      <w:r w:rsidRPr="00E10E4F">
        <w:rPr>
          <w:rFonts w:ascii="Calibri" w:hAnsi="Calibri"/>
          <w:color w:val="auto"/>
          <w:sz w:val="24"/>
          <w:szCs w:val="24"/>
        </w:rPr>
        <w:t xml:space="preserve"> (</w:t>
      </w:r>
      <w:r w:rsidR="00797D14" w:rsidRPr="00E10E4F">
        <w:rPr>
          <w:rFonts w:ascii="Calibri" w:hAnsi="Calibri"/>
          <w:color w:val="auto"/>
          <w:sz w:val="24"/>
          <w:szCs w:val="24"/>
        </w:rPr>
        <w:t>NBC News</w:t>
      </w:r>
      <w:r w:rsidRPr="00E10E4F">
        <w:rPr>
          <w:rFonts w:ascii="Calibri" w:hAnsi="Calibri"/>
          <w:color w:val="auto"/>
          <w:sz w:val="24"/>
          <w:szCs w:val="24"/>
        </w:rPr>
        <w:t>)</w:t>
      </w:r>
      <w:r w:rsidR="00784AAF" w:rsidRPr="00E10E4F">
        <w:rPr>
          <w:rFonts w:ascii="Calibri" w:hAnsi="Calibri"/>
          <w:color w:val="auto"/>
          <w:sz w:val="24"/>
          <w:szCs w:val="24"/>
        </w:rPr>
        <w:t>.</w:t>
      </w:r>
    </w:p>
    <w:p w:rsidR="00001197" w:rsidRPr="00E10E4F" w:rsidRDefault="00001197" w:rsidP="000E114F">
      <w:pPr>
        <w:pStyle w:val="NormalWeb"/>
        <w:spacing w:line="360" w:lineRule="auto"/>
        <w:jc w:val="both"/>
        <w:rPr>
          <w:rFonts w:ascii="Calibri" w:hAnsi="Calibri"/>
          <w:color w:val="auto"/>
          <w:sz w:val="24"/>
          <w:szCs w:val="24"/>
        </w:rPr>
      </w:pPr>
      <w:r w:rsidRPr="00E10E4F">
        <w:rPr>
          <w:rFonts w:ascii="Calibri" w:hAnsi="Calibri"/>
          <w:color w:val="auto"/>
          <w:sz w:val="24"/>
          <w:szCs w:val="24"/>
        </w:rPr>
        <w:t xml:space="preserve">Similarly, in Chile the law was passed whereby, the McDonald’s could not sell a toy along with </w:t>
      </w:r>
      <w:r w:rsidR="00784AAF" w:rsidRPr="00E10E4F">
        <w:rPr>
          <w:rFonts w:ascii="Calibri" w:hAnsi="Calibri"/>
          <w:color w:val="auto"/>
          <w:sz w:val="24"/>
          <w:szCs w:val="24"/>
        </w:rPr>
        <w:t xml:space="preserve">a </w:t>
      </w:r>
      <w:r w:rsidRPr="00E10E4F">
        <w:rPr>
          <w:rFonts w:ascii="Calibri" w:hAnsi="Calibri"/>
          <w:color w:val="auto"/>
          <w:sz w:val="24"/>
          <w:szCs w:val="24"/>
        </w:rPr>
        <w:t>happy meal, quoting child o</w:t>
      </w:r>
      <w:r w:rsidR="00784AAF" w:rsidRPr="00E10E4F">
        <w:rPr>
          <w:rFonts w:ascii="Calibri" w:hAnsi="Calibri"/>
          <w:color w:val="auto"/>
          <w:sz w:val="24"/>
          <w:szCs w:val="24"/>
        </w:rPr>
        <w:t>besity as a reason for this ban</w:t>
      </w:r>
      <w:r w:rsidRPr="00E10E4F">
        <w:rPr>
          <w:rFonts w:ascii="Calibri" w:hAnsi="Calibri"/>
          <w:color w:val="auto"/>
          <w:sz w:val="24"/>
          <w:szCs w:val="24"/>
        </w:rPr>
        <w:t xml:space="preserve"> (NBC News)</w:t>
      </w:r>
      <w:r w:rsidR="00784AAF" w:rsidRPr="00E10E4F">
        <w:rPr>
          <w:rFonts w:ascii="Calibri" w:hAnsi="Calibri"/>
          <w:color w:val="auto"/>
          <w:sz w:val="24"/>
          <w:szCs w:val="24"/>
        </w:rPr>
        <w:t>.</w:t>
      </w:r>
    </w:p>
    <w:p w:rsidR="00001197" w:rsidRPr="00E10E4F" w:rsidRDefault="00001197" w:rsidP="000E114F">
      <w:pPr>
        <w:pStyle w:val="Heading1"/>
        <w:spacing w:line="360" w:lineRule="auto"/>
        <w:jc w:val="both"/>
        <w:rPr>
          <w:rFonts w:ascii="Calibri" w:hAnsi="Calibri"/>
          <w:sz w:val="24"/>
          <w:szCs w:val="24"/>
          <w:lang w:val="en-GB"/>
        </w:rPr>
      </w:pPr>
      <w:bookmarkStart w:id="10" w:name="_Toc351039999"/>
      <w:bookmarkStart w:id="11" w:name="_Toc351045398"/>
      <w:r w:rsidRPr="00E10E4F">
        <w:rPr>
          <w:rFonts w:ascii="Calibri" w:hAnsi="Calibri"/>
          <w:sz w:val="24"/>
          <w:szCs w:val="24"/>
          <w:lang w:val="en-GB"/>
        </w:rPr>
        <w:t>Books</w:t>
      </w:r>
      <w:bookmarkEnd w:id="10"/>
      <w:bookmarkEnd w:id="11"/>
    </w:p>
    <w:p w:rsidR="00001197" w:rsidRPr="00E10E4F" w:rsidRDefault="00001197" w:rsidP="000E114F">
      <w:pPr>
        <w:pStyle w:val="NormalWeb"/>
        <w:spacing w:line="360" w:lineRule="auto"/>
        <w:jc w:val="both"/>
        <w:rPr>
          <w:rFonts w:ascii="Calibri" w:hAnsi="Calibri"/>
          <w:color w:val="auto"/>
          <w:sz w:val="24"/>
          <w:szCs w:val="24"/>
        </w:rPr>
      </w:pPr>
      <w:r w:rsidRPr="00E10E4F">
        <w:rPr>
          <w:rFonts w:ascii="Calibri" w:hAnsi="Calibri"/>
          <w:color w:val="auto"/>
          <w:sz w:val="24"/>
          <w:szCs w:val="24"/>
        </w:rPr>
        <w:t>Recently, a new campaign is being run by McDonald’s UK, whereby, instead of distributing toys along with Happy Meals, the firm aims at distributing books. This step was implemented because according to recent statistics 50% of the kids don’t enjoy reading while 30% did not have access to any book. This way the firm wanted to create a positive goodwill in the market and help children establish their own home libraries. According to estimates 15 million fiction and non-fiction books will be distributed through this scheme, which would mean that on average</w:t>
      </w:r>
      <w:r w:rsidR="00E10E4F" w:rsidRPr="00E10E4F">
        <w:rPr>
          <w:rFonts w:ascii="Calibri" w:hAnsi="Calibri"/>
          <w:color w:val="auto"/>
          <w:sz w:val="24"/>
          <w:szCs w:val="24"/>
        </w:rPr>
        <w:t>,</w:t>
      </w:r>
      <w:r w:rsidRPr="00E10E4F">
        <w:rPr>
          <w:rFonts w:ascii="Calibri" w:hAnsi="Calibri"/>
          <w:color w:val="auto"/>
          <w:sz w:val="24"/>
          <w:szCs w:val="24"/>
        </w:rPr>
        <w:t xml:space="preserve"> each child would have 2 books in the country. This approach has been appreciated by parents. Moreover, if the campaign is successful then the</w:t>
      </w:r>
      <w:r w:rsidR="00784AAF" w:rsidRPr="00E10E4F">
        <w:rPr>
          <w:rFonts w:ascii="Calibri" w:hAnsi="Calibri"/>
          <w:color w:val="auto"/>
          <w:sz w:val="24"/>
          <w:szCs w:val="24"/>
        </w:rPr>
        <w:t xml:space="preserve"> firm aims to go global with it</w:t>
      </w:r>
      <w:r w:rsidRPr="00E10E4F">
        <w:rPr>
          <w:rFonts w:ascii="Calibri" w:hAnsi="Calibri"/>
          <w:color w:val="auto"/>
          <w:sz w:val="24"/>
          <w:szCs w:val="24"/>
        </w:rPr>
        <w:t xml:space="preserve"> (Phd in Parenting)</w:t>
      </w:r>
      <w:r w:rsidR="00784AAF" w:rsidRPr="00E10E4F">
        <w:rPr>
          <w:rFonts w:ascii="Calibri" w:hAnsi="Calibri"/>
          <w:color w:val="auto"/>
          <w:sz w:val="24"/>
          <w:szCs w:val="24"/>
        </w:rPr>
        <w:t>.</w:t>
      </w:r>
    </w:p>
    <w:p w:rsidR="00784AAF" w:rsidRPr="00E10E4F" w:rsidRDefault="00784AAF" w:rsidP="000E114F">
      <w:pPr>
        <w:pStyle w:val="NormalWeb"/>
        <w:spacing w:line="360" w:lineRule="auto"/>
        <w:jc w:val="both"/>
        <w:rPr>
          <w:rFonts w:ascii="Calibri" w:hAnsi="Calibri"/>
          <w:color w:val="auto"/>
          <w:sz w:val="24"/>
          <w:szCs w:val="24"/>
        </w:rPr>
      </w:pPr>
    </w:p>
    <w:p w:rsidR="00001197" w:rsidRPr="00E10E4F" w:rsidRDefault="00001197" w:rsidP="000E114F">
      <w:pPr>
        <w:pStyle w:val="Heading1"/>
        <w:spacing w:line="360" w:lineRule="auto"/>
        <w:jc w:val="both"/>
        <w:rPr>
          <w:rFonts w:ascii="Calibri" w:hAnsi="Calibri"/>
          <w:sz w:val="24"/>
          <w:szCs w:val="24"/>
          <w:lang w:val="en-GB"/>
        </w:rPr>
      </w:pPr>
      <w:bookmarkStart w:id="12" w:name="_Toc351040000"/>
      <w:bookmarkStart w:id="13" w:name="_Toc351045399"/>
      <w:r w:rsidRPr="00E10E4F">
        <w:rPr>
          <w:rFonts w:ascii="Calibri" w:hAnsi="Calibri"/>
          <w:sz w:val="24"/>
          <w:szCs w:val="24"/>
          <w:lang w:val="en-GB"/>
        </w:rPr>
        <w:lastRenderedPageBreak/>
        <w:t>Play Place</w:t>
      </w:r>
      <w:bookmarkEnd w:id="12"/>
      <w:bookmarkEnd w:id="13"/>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McDonald has deployed another strategy to attract the young minds to their branches. The play place is a huge playing area where the kids are provided with a safe place to jump, run, climb etc. Plastic tunnels are constructed</w:t>
      </w:r>
      <w:r w:rsidR="00E10E4F" w:rsidRPr="00E10E4F">
        <w:rPr>
          <w:rFonts w:ascii="Calibri" w:hAnsi="Calibri" w:cs="Arial"/>
          <w:sz w:val="24"/>
          <w:szCs w:val="24"/>
          <w:lang w:val="en-GB"/>
        </w:rPr>
        <w:t>,</w:t>
      </w:r>
      <w:r w:rsidRPr="00E10E4F">
        <w:rPr>
          <w:rFonts w:ascii="Calibri" w:hAnsi="Calibri" w:cs="Arial"/>
          <w:sz w:val="24"/>
          <w:szCs w:val="24"/>
          <w:lang w:val="en-GB"/>
        </w:rPr>
        <w:t xml:space="preserve"> and slides and other complicated paths are created whereby the kids remain engaged. This way, parents also have their meal in peace while their kid is playing. Moreover, after intensive physical activity the kids have a huge craving and</w:t>
      </w:r>
      <w:r w:rsidR="00784AAF" w:rsidRPr="00E10E4F">
        <w:rPr>
          <w:rFonts w:ascii="Calibri" w:hAnsi="Calibri" w:cs="Arial"/>
          <w:sz w:val="24"/>
          <w:szCs w:val="24"/>
          <w:lang w:val="en-GB"/>
        </w:rPr>
        <w:t xml:space="preserve"> appetite for a delicious meal.</w:t>
      </w:r>
    </w:p>
    <w:p w:rsidR="00001197" w:rsidRPr="00E10E4F" w:rsidRDefault="00001197" w:rsidP="000E114F">
      <w:pPr>
        <w:pStyle w:val="Heading1"/>
        <w:spacing w:line="360" w:lineRule="auto"/>
        <w:jc w:val="both"/>
        <w:rPr>
          <w:rFonts w:ascii="Calibri" w:hAnsi="Calibri"/>
          <w:sz w:val="24"/>
          <w:szCs w:val="24"/>
          <w:lang w:val="en-GB"/>
        </w:rPr>
      </w:pPr>
      <w:bookmarkStart w:id="14" w:name="_Toc351040001"/>
      <w:bookmarkStart w:id="15" w:name="_Toc351045400"/>
      <w:r w:rsidRPr="00E10E4F">
        <w:rPr>
          <w:rFonts w:ascii="Calibri" w:hAnsi="Calibri"/>
          <w:sz w:val="24"/>
          <w:szCs w:val="24"/>
          <w:lang w:val="en-GB"/>
        </w:rPr>
        <w:t>Parties</w:t>
      </w:r>
      <w:bookmarkEnd w:id="14"/>
      <w:bookmarkEnd w:id="15"/>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In the changing times, parents make their kids happy by arranging surprise parties for their kids. McDonald’s offers a great retreat for their kids whereby they do not need to arrange anything and that even at an economical price. McDonald’s management provides a complimentary magical show, along with gifts and a play place. All this attracts kids and brings in huge revenue for the group</w:t>
      </w:r>
      <w:r w:rsidR="00797D14" w:rsidRPr="00E10E4F">
        <w:rPr>
          <w:rFonts w:ascii="Calibri" w:hAnsi="Calibri" w:cs="Arial"/>
          <w:sz w:val="24"/>
          <w:szCs w:val="24"/>
          <w:lang w:val="en-GB"/>
        </w:rPr>
        <w:t xml:space="preserve"> (McDonalds)</w:t>
      </w:r>
      <w:r w:rsidRPr="00E10E4F">
        <w:rPr>
          <w:rFonts w:ascii="Calibri" w:hAnsi="Calibri" w:cs="Arial"/>
          <w:sz w:val="24"/>
          <w:szCs w:val="24"/>
          <w:lang w:val="en-GB"/>
        </w:rPr>
        <w:t>.</w:t>
      </w:r>
    </w:p>
    <w:p w:rsidR="00001197" w:rsidRPr="00E10E4F" w:rsidRDefault="00001197" w:rsidP="000E114F">
      <w:pPr>
        <w:pStyle w:val="Heading1"/>
        <w:spacing w:line="360" w:lineRule="auto"/>
        <w:jc w:val="both"/>
        <w:rPr>
          <w:rFonts w:ascii="Calibri" w:hAnsi="Calibri"/>
          <w:sz w:val="24"/>
          <w:szCs w:val="24"/>
          <w:lang w:val="en-GB"/>
        </w:rPr>
      </w:pPr>
      <w:bookmarkStart w:id="16" w:name="_Toc351040002"/>
      <w:bookmarkStart w:id="17" w:name="_Toc351045401"/>
      <w:r w:rsidRPr="00E10E4F">
        <w:rPr>
          <w:rFonts w:ascii="Calibri" w:hAnsi="Calibri"/>
          <w:sz w:val="24"/>
          <w:szCs w:val="24"/>
          <w:lang w:val="en-GB"/>
        </w:rPr>
        <w:t>Limitation</w:t>
      </w:r>
      <w:bookmarkEnd w:id="16"/>
      <w:bookmarkEnd w:id="17"/>
    </w:p>
    <w:p w:rsidR="00001197" w:rsidRPr="00E10E4F" w:rsidRDefault="00001197" w:rsidP="000E114F">
      <w:pPr>
        <w:spacing w:line="360" w:lineRule="auto"/>
        <w:jc w:val="both"/>
        <w:rPr>
          <w:rFonts w:ascii="Calibri" w:hAnsi="Calibri"/>
          <w:sz w:val="24"/>
          <w:szCs w:val="24"/>
          <w:lang w:val="en-GB"/>
        </w:rPr>
      </w:pPr>
      <w:r w:rsidRPr="00E10E4F">
        <w:rPr>
          <w:rFonts w:ascii="Calibri" w:hAnsi="Calibri"/>
          <w:sz w:val="24"/>
          <w:szCs w:val="24"/>
          <w:lang w:val="en-GB"/>
        </w:rPr>
        <w:t xml:space="preserve">Due to </w:t>
      </w:r>
      <w:r w:rsidR="00784AAF" w:rsidRPr="00E10E4F">
        <w:rPr>
          <w:rFonts w:ascii="Calibri" w:hAnsi="Calibri"/>
          <w:sz w:val="24"/>
          <w:szCs w:val="24"/>
          <w:lang w:val="en-GB"/>
        </w:rPr>
        <w:t>increasing globalization and</w:t>
      </w:r>
      <w:r w:rsidRPr="00E10E4F">
        <w:rPr>
          <w:rFonts w:ascii="Calibri" w:hAnsi="Calibri"/>
          <w:sz w:val="24"/>
          <w:szCs w:val="24"/>
          <w:lang w:val="en-GB"/>
        </w:rPr>
        <w:t xml:space="preserve"> efforts to capture a major share of the market several franchises in different countries deploy different techniques to gain market share. Once it is successful in one country then it is deployed in other areas of the globe. Therefore</w:t>
      </w:r>
      <w:r w:rsidR="00E10E4F" w:rsidRPr="00E10E4F">
        <w:rPr>
          <w:rFonts w:ascii="Calibri" w:hAnsi="Calibri"/>
          <w:sz w:val="24"/>
          <w:szCs w:val="24"/>
          <w:lang w:val="en-GB"/>
        </w:rPr>
        <w:t>,</w:t>
      </w:r>
      <w:r w:rsidRPr="00E10E4F">
        <w:rPr>
          <w:rFonts w:ascii="Calibri" w:hAnsi="Calibri"/>
          <w:sz w:val="24"/>
          <w:szCs w:val="24"/>
          <w:lang w:val="en-GB"/>
        </w:rPr>
        <w:t xml:space="preserve"> the original history of an idea is difficult to judge at</w:t>
      </w:r>
      <w:r w:rsidR="00E10E4F" w:rsidRPr="00E10E4F">
        <w:rPr>
          <w:rFonts w:ascii="Calibri" w:hAnsi="Calibri"/>
          <w:sz w:val="24"/>
          <w:szCs w:val="24"/>
          <w:lang w:val="en-GB"/>
        </w:rPr>
        <w:t xml:space="preserve"> the</w:t>
      </w:r>
      <w:r w:rsidRPr="00E10E4F">
        <w:rPr>
          <w:rFonts w:ascii="Calibri" w:hAnsi="Calibri"/>
          <w:sz w:val="24"/>
          <w:szCs w:val="24"/>
          <w:lang w:val="en-GB"/>
        </w:rPr>
        <w:t xml:space="preserve"> time. Moreover, since the company is operating since 1950’s</w:t>
      </w:r>
      <w:r w:rsidR="00E10E4F" w:rsidRPr="00E10E4F">
        <w:rPr>
          <w:rFonts w:ascii="Calibri" w:hAnsi="Calibri"/>
          <w:sz w:val="24"/>
          <w:szCs w:val="24"/>
          <w:lang w:val="en-GB"/>
        </w:rPr>
        <w:t>;</w:t>
      </w:r>
      <w:r w:rsidRPr="00E10E4F">
        <w:rPr>
          <w:rFonts w:ascii="Calibri" w:hAnsi="Calibri"/>
          <w:sz w:val="24"/>
          <w:szCs w:val="24"/>
          <w:lang w:val="en-GB"/>
        </w:rPr>
        <w:t xml:space="preserve"> therefore all the marketing techniques of the company, in order to provide service to parents</w:t>
      </w:r>
      <w:r w:rsidR="00E10E4F" w:rsidRPr="00E10E4F">
        <w:rPr>
          <w:rFonts w:ascii="Calibri" w:hAnsi="Calibri"/>
          <w:sz w:val="24"/>
          <w:szCs w:val="24"/>
          <w:lang w:val="en-GB"/>
        </w:rPr>
        <w:t>,</w:t>
      </w:r>
      <w:r w:rsidRPr="00E10E4F">
        <w:rPr>
          <w:rFonts w:ascii="Calibri" w:hAnsi="Calibri"/>
          <w:sz w:val="24"/>
          <w:szCs w:val="24"/>
          <w:lang w:val="en-GB"/>
        </w:rPr>
        <w:t xml:space="preserve"> and kids are unknown.</w:t>
      </w:r>
    </w:p>
    <w:p w:rsidR="00001197" w:rsidRPr="00E10E4F" w:rsidRDefault="00001197" w:rsidP="000E114F">
      <w:pPr>
        <w:pStyle w:val="Heading1"/>
        <w:spacing w:line="360" w:lineRule="auto"/>
        <w:jc w:val="both"/>
        <w:rPr>
          <w:rFonts w:ascii="Calibri" w:hAnsi="Calibri" w:cs="Arial"/>
          <w:sz w:val="24"/>
          <w:szCs w:val="24"/>
          <w:lang w:val="en-GB"/>
        </w:rPr>
      </w:pPr>
      <w:bookmarkStart w:id="18" w:name="_Toc351040003"/>
      <w:bookmarkStart w:id="19" w:name="_Toc351045402"/>
      <w:r w:rsidRPr="00E10E4F">
        <w:rPr>
          <w:rFonts w:ascii="Calibri" w:hAnsi="Calibri"/>
          <w:sz w:val="24"/>
          <w:szCs w:val="24"/>
          <w:lang w:val="en-GB"/>
        </w:rPr>
        <w:t>Conclusion</w:t>
      </w:r>
      <w:bookmarkEnd w:id="18"/>
      <w:bookmarkEnd w:id="19"/>
    </w:p>
    <w:p w:rsidR="00001197" w:rsidRPr="00E10E4F" w:rsidRDefault="00001197" w:rsidP="000E114F">
      <w:pPr>
        <w:spacing w:line="360" w:lineRule="auto"/>
        <w:jc w:val="both"/>
        <w:rPr>
          <w:rFonts w:ascii="Calibri" w:hAnsi="Calibri" w:cs="Arial"/>
          <w:sz w:val="24"/>
          <w:szCs w:val="24"/>
          <w:lang w:val="en-GB"/>
        </w:rPr>
      </w:pPr>
      <w:r w:rsidRPr="00E10E4F">
        <w:rPr>
          <w:rFonts w:ascii="Calibri" w:hAnsi="Calibri" w:cs="Arial"/>
          <w:sz w:val="24"/>
          <w:szCs w:val="24"/>
          <w:lang w:val="en-GB"/>
        </w:rPr>
        <w:t xml:space="preserve">All the above </w:t>
      </w:r>
      <w:r w:rsidR="00966FFF">
        <w:rPr>
          <w:rFonts w:ascii="Calibri" w:hAnsi="Calibri" w:cs="Arial"/>
          <w:sz w:val="24"/>
          <w:szCs w:val="24"/>
          <w:lang w:val="en-GB"/>
        </w:rPr>
        <w:t xml:space="preserve">marketing </w:t>
      </w:r>
      <w:r w:rsidRPr="00E10E4F">
        <w:rPr>
          <w:rFonts w:ascii="Calibri" w:hAnsi="Calibri" w:cs="Arial"/>
          <w:sz w:val="24"/>
          <w:szCs w:val="24"/>
          <w:lang w:val="en-GB"/>
        </w:rPr>
        <w:t>strategies are effectively deployed by McDonald’s Group just to attract kids and to encourage sales. In most of the ideas</w:t>
      </w:r>
      <w:r w:rsidR="00E10E4F" w:rsidRPr="00E10E4F">
        <w:rPr>
          <w:rFonts w:ascii="Calibri" w:hAnsi="Calibri" w:cs="Arial"/>
          <w:sz w:val="24"/>
          <w:szCs w:val="24"/>
          <w:lang w:val="en-GB"/>
        </w:rPr>
        <w:t>,</w:t>
      </w:r>
      <w:r w:rsidRPr="00E10E4F">
        <w:rPr>
          <w:rFonts w:ascii="Calibri" w:hAnsi="Calibri" w:cs="Arial"/>
          <w:sz w:val="24"/>
          <w:szCs w:val="24"/>
          <w:lang w:val="en-GB"/>
        </w:rPr>
        <w:t xml:space="preserve"> the firm is a market leader. They set the trends for others to follow</w:t>
      </w:r>
      <w:r w:rsidR="00E10E4F" w:rsidRPr="00E10E4F">
        <w:rPr>
          <w:rFonts w:ascii="Calibri" w:hAnsi="Calibri" w:cs="Arial"/>
          <w:sz w:val="24"/>
          <w:szCs w:val="24"/>
          <w:lang w:val="en-GB"/>
        </w:rPr>
        <w:t>,</w:t>
      </w:r>
      <w:r w:rsidRPr="00E10E4F">
        <w:rPr>
          <w:rFonts w:ascii="Calibri" w:hAnsi="Calibri" w:cs="Arial"/>
          <w:sz w:val="24"/>
          <w:szCs w:val="24"/>
          <w:lang w:val="en-GB"/>
        </w:rPr>
        <w:t xml:space="preserve"> but due to innovations and better service they are able to hold</w:t>
      </w:r>
      <w:r w:rsidR="00E10E4F" w:rsidRPr="00E10E4F">
        <w:rPr>
          <w:rFonts w:ascii="Calibri" w:hAnsi="Calibri" w:cs="Arial"/>
          <w:sz w:val="24"/>
          <w:szCs w:val="24"/>
          <w:lang w:val="en-GB"/>
        </w:rPr>
        <w:t xml:space="preserve"> the</w:t>
      </w:r>
      <w:r w:rsidRPr="00E10E4F">
        <w:rPr>
          <w:rFonts w:ascii="Calibri" w:hAnsi="Calibri" w:cs="Arial"/>
          <w:sz w:val="24"/>
          <w:szCs w:val="24"/>
          <w:lang w:val="en-GB"/>
        </w:rPr>
        <w:t xml:space="preserve"> </w:t>
      </w:r>
      <w:r w:rsidRPr="00E10E4F">
        <w:rPr>
          <w:rFonts w:ascii="Calibri" w:hAnsi="Calibri" w:cs="Arial"/>
          <w:sz w:val="24"/>
          <w:szCs w:val="24"/>
          <w:lang w:val="en-GB"/>
        </w:rPr>
        <w:lastRenderedPageBreak/>
        <w:t>majority of the market share. Although due to several reasons the firm faced several cases in various countries, whereby, they paid huge compensations as penalties but due to increasing demand and share in</w:t>
      </w:r>
      <w:r w:rsidR="00E10E4F" w:rsidRPr="00E10E4F">
        <w:rPr>
          <w:rFonts w:ascii="Calibri" w:hAnsi="Calibri" w:cs="Arial"/>
          <w:sz w:val="24"/>
          <w:szCs w:val="24"/>
          <w:lang w:val="en-GB"/>
        </w:rPr>
        <w:t xml:space="preserve"> the</w:t>
      </w:r>
      <w:r w:rsidRPr="00E10E4F">
        <w:rPr>
          <w:rFonts w:ascii="Calibri" w:hAnsi="Calibri" w:cs="Arial"/>
          <w:sz w:val="24"/>
          <w:szCs w:val="24"/>
          <w:lang w:val="en-GB"/>
        </w:rPr>
        <w:t xml:space="preserve"> market and with </w:t>
      </w:r>
      <w:r w:rsidR="00E10E4F" w:rsidRPr="00E10E4F">
        <w:rPr>
          <w:rFonts w:ascii="Calibri" w:hAnsi="Calibri" w:cs="Arial"/>
          <w:sz w:val="24"/>
          <w:szCs w:val="24"/>
          <w:lang w:val="en-GB"/>
        </w:rPr>
        <w:t xml:space="preserve">a </w:t>
      </w:r>
      <w:r w:rsidRPr="00E10E4F">
        <w:rPr>
          <w:rFonts w:ascii="Calibri" w:hAnsi="Calibri" w:cs="Arial"/>
          <w:sz w:val="24"/>
          <w:szCs w:val="24"/>
          <w:lang w:val="en-GB"/>
        </w:rPr>
        <w:t xml:space="preserve">better service the </w:t>
      </w:r>
      <w:r w:rsidR="00213D47" w:rsidRPr="00E10E4F">
        <w:rPr>
          <w:rFonts w:ascii="Calibri" w:hAnsi="Calibri" w:cs="Arial"/>
          <w:sz w:val="24"/>
          <w:szCs w:val="24"/>
          <w:lang w:val="en-GB"/>
        </w:rPr>
        <w:t>firm is</w:t>
      </w:r>
      <w:r w:rsidRPr="00E10E4F">
        <w:rPr>
          <w:rFonts w:ascii="Calibri" w:hAnsi="Calibri" w:cs="Arial"/>
          <w:sz w:val="24"/>
          <w:szCs w:val="24"/>
          <w:lang w:val="en-GB"/>
        </w:rPr>
        <w:t xml:space="preserve"> able to increase its market holding</w:t>
      </w:r>
      <w:r w:rsidR="00213D47" w:rsidRPr="00E10E4F">
        <w:rPr>
          <w:rFonts w:ascii="Calibri" w:hAnsi="Calibri" w:cs="Arial"/>
          <w:sz w:val="24"/>
          <w:szCs w:val="24"/>
          <w:lang w:val="en-GB"/>
        </w:rPr>
        <w:t>.</w:t>
      </w: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cs="Arial"/>
          <w:sz w:val="24"/>
          <w:szCs w:val="24"/>
          <w:lang w:val="en-GB"/>
        </w:rPr>
      </w:pPr>
    </w:p>
    <w:p w:rsidR="00125E51" w:rsidRPr="00E10E4F" w:rsidRDefault="00125E51" w:rsidP="00F053E2">
      <w:pPr>
        <w:spacing w:line="360" w:lineRule="auto"/>
        <w:rPr>
          <w:rFonts w:ascii="Calibri" w:hAnsi="Calibri"/>
          <w:sz w:val="24"/>
          <w:szCs w:val="24"/>
          <w:lang w:val="en-GB"/>
        </w:rPr>
      </w:pPr>
    </w:p>
    <w:p w:rsidR="00001197" w:rsidRPr="00E10E4F" w:rsidRDefault="00213D47" w:rsidP="00213D47">
      <w:pPr>
        <w:pStyle w:val="Heading1"/>
        <w:rPr>
          <w:rFonts w:ascii="Calibri" w:hAnsi="Calibri"/>
          <w:lang w:val="en-GB"/>
        </w:rPr>
      </w:pPr>
      <w:bookmarkStart w:id="20" w:name="_Toc351045403"/>
      <w:r w:rsidRPr="00E10E4F">
        <w:rPr>
          <w:rFonts w:ascii="Calibri" w:hAnsi="Calibri"/>
          <w:lang w:val="en-GB"/>
        </w:rPr>
        <w:lastRenderedPageBreak/>
        <w:t>References</w:t>
      </w:r>
      <w:bookmarkEnd w:id="20"/>
    </w:p>
    <w:p w:rsidR="00213D47" w:rsidRPr="00E10E4F" w:rsidRDefault="00213D47" w:rsidP="00F514EB">
      <w:pPr>
        <w:spacing w:line="240" w:lineRule="auto"/>
        <w:rPr>
          <w:rFonts w:ascii="Calibri" w:hAnsi="Calibri" w:cs="TimesNewRomanPSMT"/>
          <w:sz w:val="24"/>
          <w:szCs w:val="24"/>
          <w:lang w:val="en-GB"/>
        </w:rPr>
      </w:pPr>
      <w:r w:rsidRPr="00E10E4F">
        <w:rPr>
          <w:rFonts w:ascii="Calibri" w:hAnsi="Calibri" w:cs="TimesNewRomanPSMT"/>
          <w:sz w:val="24"/>
          <w:szCs w:val="24"/>
          <w:lang w:val="en-GB"/>
        </w:rPr>
        <w:t xml:space="preserve">Faulk, S. and Usunier, J. (2004). </w:t>
      </w:r>
      <w:r w:rsidRPr="00E10E4F">
        <w:rPr>
          <w:rFonts w:ascii="Calibri" w:hAnsi="Calibri" w:cs="TimesNewRomanPS-ItalicMT"/>
          <w:i/>
          <w:iCs/>
          <w:sz w:val="24"/>
          <w:szCs w:val="24"/>
          <w:lang w:val="en-GB"/>
        </w:rPr>
        <w:t xml:space="preserve">McDonald’s: A global cultural icon? </w:t>
      </w:r>
      <w:r w:rsidRPr="00E10E4F">
        <w:rPr>
          <w:rFonts w:ascii="Calibri" w:hAnsi="Calibri" w:cs="TimesNewRomanPSMT"/>
          <w:sz w:val="24"/>
          <w:szCs w:val="24"/>
          <w:lang w:val="en-GB"/>
        </w:rPr>
        <w:t>European</w:t>
      </w:r>
    </w:p>
    <w:p w:rsidR="00213D47" w:rsidRPr="00E10E4F" w:rsidRDefault="00213D47" w:rsidP="00F514EB">
      <w:pPr>
        <w:spacing w:line="240" w:lineRule="auto"/>
        <w:rPr>
          <w:rFonts w:ascii="Calibri" w:hAnsi="Calibri" w:cs="TimesNewRomanPSMT"/>
          <w:sz w:val="24"/>
          <w:szCs w:val="24"/>
          <w:lang w:val="en-GB"/>
        </w:rPr>
      </w:pPr>
      <w:r w:rsidRPr="00E10E4F">
        <w:rPr>
          <w:rFonts w:ascii="Calibri" w:hAnsi="Calibri" w:cs="TimesNewRomanPSMT"/>
          <w:sz w:val="24"/>
          <w:szCs w:val="24"/>
          <w:lang w:val="en-GB"/>
        </w:rPr>
        <w:t>Case Clearing House 205-003-1</w:t>
      </w:r>
    </w:p>
    <w:p w:rsidR="00001197" w:rsidRPr="00E10E4F" w:rsidRDefault="00001197" w:rsidP="00F053E2">
      <w:pPr>
        <w:pStyle w:val="Bibliography"/>
        <w:spacing w:line="360" w:lineRule="auto"/>
        <w:rPr>
          <w:rFonts w:ascii="Calibri" w:hAnsi="Calibri"/>
          <w:sz w:val="24"/>
          <w:szCs w:val="24"/>
        </w:rPr>
      </w:pPr>
      <w:r w:rsidRPr="00E10E4F">
        <w:rPr>
          <w:rFonts w:ascii="Calibri" w:hAnsi="Calibri"/>
          <w:iCs/>
          <w:sz w:val="24"/>
          <w:szCs w:val="24"/>
        </w:rPr>
        <w:t>McDonald</w:t>
      </w:r>
      <w:r w:rsidRPr="00E10E4F">
        <w:rPr>
          <w:rFonts w:ascii="Calibri" w:hAnsi="Calibri"/>
          <w:sz w:val="24"/>
          <w:szCs w:val="24"/>
        </w:rPr>
        <w:t xml:space="preserve">. (n.d.). </w:t>
      </w:r>
      <w:r w:rsidR="00213D47" w:rsidRPr="00E10E4F">
        <w:rPr>
          <w:rFonts w:ascii="Calibri" w:hAnsi="Calibri"/>
          <w:sz w:val="24"/>
          <w:szCs w:val="24"/>
        </w:rPr>
        <w:t xml:space="preserve">History. </w:t>
      </w:r>
      <w:r w:rsidRPr="00E10E4F">
        <w:rPr>
          <w:rFonts w:ascii="Calibri" w:hAnsi="Calibri"/>
          <w:sz w:val="24"/>
          <w:szCs w:val="24"/>
        </w:rPr>
        <w:t xml:space="preserve">Retrieved March 13, 2013, from </w:t>
      </w:r>
      <w:r w:rsidR="00213D47" w:rsidRPr="00E10E4F">
        <w:rPr>
          <w:rFonts w:ascii="Calibri" w:hAnsi="Calibri"/>
          <w:sz w:val="24"/>
          <w:szCs w:val="24"/>
        </w:rPr>
        <w:t>&lt;</w:t>
      </w:r>
      <w:r w:rsidRPr="00E10E4F">
        <w:rPr>
          <w:rFonts w:ascii="Calibri" w:hAnsi="Calibri"/>
          <w:sz w:val="24"/>
          <w:szCs w:val="24"/>
        </w:rPr>
        <w:t>http://www.mcdonalds.com/us/en/our_story/our_</w:t>
      </w:r>
      <w:r w:rsidR="00213D47" w:rsidRPr="00E10E4F">
        <w:rPr>
          <w:rFonts w:ascii="Calibri" w:hAnsi="Calibri"/>
          <w:sz w:val="24"/>
          <w:szCs w:val="24"/>
        </w:rPr>
        <w:t>history/the_ray_kroc_story.html&gt;</w:t>
      </w:r>
    </w:p>
    <w:p w:rsidR="00213D47" w:rsidRPr="00E10E4F" w:rsidRDefault="00001197" w:rsidP="00F053E2">
      <w:pPr>
        <w:pStyle w:val="Bibliography"/>
        <w:spacing w:line="360" w:lineRule="auto"/>
        <w:rPr>
          <w:rFonts w:ascii="Calibri" w:hAnsi="Calibri"/>
          <w:sz w:val="24"/>
          <w:szCs w:val="24"/>
        </w:rPr>
      </w:pPr>
      <w:r w:rsidRPr="00E10E4F">
        <w:rPr>
          <w:rFonts w:ascii="Calibri" w:hAnsi="Calibri"/>
          <w:iCs/>
          <w:sz w:val="24"/>
          <w:szCs w:val="24"/>
        </w:rPr>
        <w:t>NBC News</w:t>
      </w:r>
      <w:r w:rsidRPr="00E10E4F">
        <w:rPr>
          <w:rFonts w:ascii="Calibri" w:hAnsi="Calibri"/>
          <w:sz w:val="24"/>
          <w:szCs w:val="24"/>
        </w:rPr>
        <w:t>.</w:t>
      </w:r>
      <w:r w:rsidR="00213D47" w:rsidRPr="00E10E4F">
        <w:rPr>
          <w:rFonts w:ascii="Calibri" w:hAnsi="Calibri"/>
          <w:sz w:val="24"/>
          <w:szCs w:val="24"/>
        </w:rPr>
        <w:t xml:space="preserve"> </w:t>
      </w:r>
      <w:r w:rsidR="00213D47" w:rsidRPr="00E10E4F">
        <w:rPr>
          <w:rFonts w:ascii="Calibri" w:hAnsi="Calibri"/>
          <w:i/>
          <w:sz w:val="24"/>
          <w:szCs w:val="24"/>
        </w:rPr>
        <w:t>Mcdonalds Find Way Around San Fransisco Happy Meal Ban.</w:t>
      </w:r>
      <w:r w:rsidRPr="00E10E4F">
        <w:rPr>
          <w:rFonts w:ascii="Calibri" w:hAnsi="Calibri"/>
          <w:sz w:val="24"/>
          <w:szCs w:val="24"/>
        </w:rPr>
        <w:t xml:space="preserve"> </w:t>
      </w:r>
      <w:r w:rsidR="00213D47" w:rsidRPr="00E10E4F">
        <w:rPr>
          <w:rFonts w:ascii="Calibri" w:hAnsi="Calibri"/>
          <w:sz w:val="24"/>
          <w:szCs w:val="24"/>
        </w:rPr>
        <w:t xml:space="preserve">Retrieved March 13, 2013, from </w:t>
      </w:r>
    </w:p>
    <w:p w:rsidR="00001197" w:rsidRPr="00E10E4F" w:rsidRDefault="00213D47" w:rsidP="00F053E2">
      <w:pPr>
        <w:pStyle w:val="Bibliography"/>
        <w:spacing w:line="360" w:lineRule="auto"/>
        <w:rPr>
          <w:rFonts w:ascii="Calibri" w:hAnsi="Calibri"/>
          <w:sz w:val="24"/>
          <w:szCs w:val="24"/>
        </w:rPr>
      </w:pPr>
      <w:r w:rsidRPr="00E10E4F">
        <w:rPr>
          <w:rFonts w:ascii="Calibri" w:hAnsi="Calibri"/>
          <w:sz w:val="24"/>
          <w:szCs w:val="24"/>
        </w:rPr>
        <w:t>&lt;</w:t>
      </w:r>
      <w:r w:rsidR="00001197" w:rsidRPr="00E10E4F">
        <w:rPr>
          <w:rFonts w:ascii="Calibri" w:hAnsi="Calibri"/>
          <w:sz w:val="24"/>
          <w:szCs w:val="24"/>
        </w:rPr>
        <w:t>http://www.nbcnews.com/business/mcdonalds-finds-way-around-san-franciscos-happy-meal-ban-1C7100983?streamSlug</w:t>
      </w:r>
      <w:r w:rsidRPr="00E10E4F">
        <w:rPr>
          <w:rFonts w:ascii="Calibri" w:hAnsi="Calibri"/>
          <w:sz w:val="24"/>
          <w:szCs w:val="24"/>
        </w:rPr>
        <w:t>=businessmain#&gt;</w:t>
      </w:r>
    </w:p>
    <w:p w:rsidR="001346E8" w:rsidRPr="00E10E4F" w:rsidRDefault="00001197" w:rsidP="00F053E2">
      <w:pPr>
        <w:pStyle w:val="Bibliography"/>
        <w:spacing w:line="360" w:lineRule="auto"/>
        <w:rPr>
          <w:rFonts w:ascii="Calibri" w:hAnsi="Calibri"/>
          <w:sz w:val="24"/>
          <w:szCs w:val="24"/>
        </w:rPr>
      </w:pPr>
      <w:r w:rsidRPr="00E10E4F">
        <w:rPr>
          <w:rFonts w:ascii="Calibri" w:hAnsi="Calibri"/>
          <w:iCs/>
          <w:sz w:val="24"/>
          <w:szCs w:val="24"/>
        </w:rPr>
        <w:t>Phd in Parenting</w:t>
      </w:r>
      <w:r w:rsidRPr="00E10E4F">
        <w:rPr>
          <w:rFonts w:ascii="Calibri" w:hAnsi="Calibri"/>
          <w:sz w:val="24"/>
          <w:szCs w:val="24"/>
        </w:rPr>
        <w:t xml:space="preserve">. </w:t>
      </w:r>
      <w:r w:rsidR="001346E8" w:rsidRPr="00E10E4F">
        <w:rPr>
          <w:rFonts w:ascii="Calibri" w:hAnsi="Calibri"/>
          <w:i/>
          <w:sz w:val="24"/>
          <w:szCs w:val="24"/>
        </w:rPr>
        <w:t>Should Mcdonalds Give Away Books in Happy Meals</w:t>
      </w:r>
      <w:r w:rsidRPr="00E10E4F">
        <w:rPr>
          <w:rFonts w:ascii="Calibri" w:hAnsi="Calibri"/>
          <w:sz w:val="24"/>
          <w:szCs w:val="24"/>
        </w:rPr>
        <w:t xml:space="preserve">. Retrieved March 14, 2013, from </w:t>
      </w:r>
    </w:p>
    <w:p w:rsidR="00001197" w:rsidRPr="00E10E4F" w:rsidRDefault="001346E8" w:rsidP="00F053E2">
      <w:pPr>
        <w:pStyle w:val="Bibliography"/>
        <w:spacing w:line="360" w:lineRule="auto"/>
        <w:rPr>
          <w:rFonts w:ascii="Calibri" w:hAnsi="Calibri"/>
          <w:sz w:val="24"/>
          <w:szCs w:val="24"/>
        </w:rPr>
      </w:pPr>
      <w:r w:rsidRPr="00E10E4F">
        <w:rPr>
          <w:rFonts w:ascii="Calibri" w:hAnsi="Calibri"/>
          <w:sz w:val="24"/>
          <w:szCs w:val="24"/>
        </w:rPr>
        <w:t>&lt;</w:t>
      </w:r>
      <w:r w:rsidR="00001197" w:rsidRPr="00E10E4F">
        <w:rPr>
          <w:rFonts w:ascii="Calibri" w:hAnsi="Calibri"/>
          <w:sz w:val="24"/>
          <w:szCs w:val="24"/>
        </w:rPr>
        <w:t>http://www.phdinparenting.com/blog/2013/1/12/should-mcdonalds-give-away-books-in-happy-meals.html</w:t>
      </w:r>
      <w:r w:rsidRPr="00E10E4F">
        <w:rPr>
          <w:rFonts w:ascii="Calibri" w:hAnsi="Calibri"/>
          <w:sz w:val="24"/>
          <w:szCs w:val="24"/>
        </w:rPr>
        <w:t>&gt;</w:t>
      </w:r>
    </w:p>
    <w:p w:rsidR="00213D47" w:rsidRPr="00E10E4F" w:rsidRDefault="00213D47" w:rsidP="00213D47">
      <w:pPr>
        <w:spacing w:line="360" w:lineRule="auto"/>
        <w:rPr>
          <w:rFonts w:ascii="Calibri" w:hAnsi="Calibri" w:cs="Arial"/>
          <w:b/>
          <w:sz w:val="24"/>
          <w:szCs w:val="24"/>
          <w:lang w:val="en-GB"/>
        </w:rPr>
      </w:pPr>
      <w:r w:rsidRPr="00E10E4F">
        <w:rPr>
          <w:rFonts w:ascii="Calibri" w:hAnsi="Calibri" w:cs="TimesNewRomanPSMT"/>
          <w:sz w:val="24"/>
          <w:szCs w:val="24"/>
          <w:lang w:val="en-GB"/>
        </w:rPr>
        <w:t xml:space="preserve">Schlosser, E. 2002. </w:t>
      </w:r>
      <w:r w:rsidRPr="00E10E4F">
        <w:rPr>
          <w:rFonts w:ascii="Calibri" w:hAnsi="Calibri" w:cs="TimesNewRomanPS-ItalicMT"/>
          <w:i/>
          <w:iCs/>
          <w:sz w:val="24"/>
          <w:szCs w:val="24"/>
          <w:lang w:val="en-GB"/>
        </w:rPr>
        <w:t>Fast Food Nation</w:t>
      </w:r>
      <w:r w:rsidRPr="00E10E4F">
        <w:rPr>
          <w:rFonts w:ascii="Calibri" w:hAnsi="Calibri" w:cs="TimesNewRomanPSMT"/>
          <w:sz w:val="24"/>
          <w:szCs w:val="24"/>
          <w:lang w:val="en-GB"/>
        </w:rPr>
        <w:t>. New York: HarperCollins.</w:t>
      </w:r>
    </w:p>
    <w:p w:rsidR="00001197" w:rsidRPr="00E10E4F" w:rsidRDefault="00001197" w:rsidP="00F053E2">
      <w:pPr>
        <w:pStyle w:val="Bibliography"/>
        <w:spacing w:line="360" w:lineRule="auto"/>
        <w:rPr>
          <w:rFonts w:ascii="Calibri" w:hAnsi="Calibri"/>
          <w:sz w:val="24"/>
          <w:szCs w:val="24"/>
        </w:rPr>
      </w:pPr>
      <w:r w:rsidRPr="00E10E4F">
        <w:rPr>
          <w:rFonts w:ascii="Calibri" w:hAnsi="Calibri"/>
          <w:iCs/>
          <w:sz w:val="24"/>
          <w:szCs w:val="24"/>
        </w:rPr>
        <w:t>Technomic</w:t>
      </w:r>
      <w:r w:rsidRPr="00E10E4F">
        <w:rPr>
          <w:rFonts w:ascii="Calibri" w:hAnsi="Calibri"/>
          <w:sz w:val="24"/>
          <w:szCs w:val="24"/>
        </w:rPr>
        <w:t>. (n.d.).</w:t>
      </w:r>
      <w:r w:rsidRPr="00E10E4F">
        <w:rPr>
          <w:rFonts w:ascii="Calibri" w:hAnsi="Calibri"/>
          <w:i/>
          <w:sz w:val="24"/>
          <w:szCs w:val="24"/>
        </w:rPr>
        <w:t xml:space="preserve"> </w:t>
      </w:r>
      <w:r w:rsidR="001346E8" w:rsidRPr="00E10E4F">
        <w:rPr>
          <w:rFonts w:ascii="Calibri" w:hAnsi="Calibri"/>
          <w:i/>
          <w:sz w:val="24"/>
          <w:szCs w:val="24"/>
        </w:rPr>
        <w:t xml:space="preserve">About Mcdonalds. </w:t>
      </w:r>
      <w:r w:rsidRPr="00E10E4F">
        <w:rPr>
          <w:rFonts w:ascii="Calibri" w:hAnsi="Calibri"/>
          <w:sz w:val="24"/>
          <w:szCs w:val="24"/>
        </w:rPr>
        <w:t xml:space="preserve">Retrieved </w:t>
      </w:r>
      <w:r w:rsidR="001346E8" w:rsidRPr="00E10E4F">
        <w:rPr>
          <w:rFonts w:ascii="Calibri" w:hAnsi="Calibri"/>
          <w:sz w:val="24"/>
          <w:szCs w:val="24"/>
        </w:rPr>
        <w:t xml:space="preserve">March 13, 2013, from </w:t>
      </w:r>
      <w:r w:rsidRPr="00E10E4F">
        <w:rPr>
          <w:rFonts w:ascii="Calibri" w:hAnsi="Calibri"/>
          <w:sz w:val="24"/>
          <w:szCs w:val="24"/>
        </w:rPr>
        <w:t xml:space="preserve"> </w:t>
      </w:r>
      <w:r w:rsidR="001346E8" w:rsidRPr="00E10E4F">
        <w:rPr>
          <w:rFonts w:ascii="Calibri" w:hAnsi="Calibri"/>
          <w:sz w:val="24"/>
          <w:szCs w:val="24"/>
        </w:rPr>
        <w:t>&lt;</w:t>
      </w:r>
      <w:r w:rsidRPr="00E10E4F">
        <w:rPr>
          <w:rFonts w:ascii="Calibri" w:hAnsi="Calibri"/>
          <w:sz w:val="24"/>
          <w:szCs w:val="24"/>
        </w:rPr>
        <w:t>http://www.technomic.com/_files/products/2009_kidsmoms_brochure_low_res.pdf</w:t>
      </w:r>
      <w:r w:rsidR="001346E8" w:rsidRPr="00E10E4F">
        <w:rPr>
          <w:rFonts w:ascii="Calibri" w:hAnsi="Calibri"/>
          <w:sz w:val="24"/>
          <w:szCs w:val="24"/>
        </w:rPr>
        <w:t>?</w:t>
      </w:r>
    </w:p>
    <w:p w:rsidR="00792B5B" w:rsidRPr="00E10E4F" w:rsidRDefault="00792B5B" w:rsidP="00792B5B">
      <w:pPr>
        <w:spacing w:line="360" w:lineRule="auto"/>
        <w:rPr>
          <w:rFonts w:ascii="Calibri" w:hAnsi="Calibri" w:cs="TimesNewRomanPSMT"/>
          <w:sz w:val="24"/>
          <w:szCs w:val="24"/>
          <w:lang w:val="en-GB"/>
        </w:rPr>
      </w:pPr>
      <w:r w:rsidRPr="00E10E4F">
        <w:rPr>
          <w:rFonts w:ascii="Calibri" w:hAnsi="Calibri" w:cs="TimesNewRomanPSMT"/>
          <w:sz w:val="24"/>
          <w:szCs w:val="24"/>
          <w:lang w:val="en-GB"/>
        </w:rPr>
        <w:t xml:space="preserve">Love, J. (1986). </w:t>
      </w:r>
      <w:r w:rsidRPr="00E10E4F">
        <w:rPr>
          <w:rFonts w:ascii="Calibri" w:hAnsi="Calibri" w:cs="TimesNewRomanPSMT"/>
          <w:i/>
          <w:sz w:val="24"/>
          <w:szCs w:val="24"/>
          <w:lang w:val="en-GB"/>
        </w:rPr>
        <w:t xml:space="preserve">McDonald’s: </w:t>
      </w:r>
      <w:r w:rsidRPr="00E10E4F">
        <w:rPr>
          <w:rFonts w:ascii="Calibri" w:hAnsi="Calibri" w:cs="TimesNewRomanPS-ItalicMT"/>
          <w:i/>
          <w:iCs/>
          <w:sz w:val="24"/>
          <w:szCs w:val="24"/>
          <w:lang w:val="en-GB"/>
        </w:rPr>
        <w:t>Behind the Arches</w:t>
      </w:r>
      <w:r w:rsidRPr="00E10E4F">
        <w:rPr>
          <w:rFonts w:ascii="Calibri" w:hAnsi="Calibri" w:cs="TimesNewRomanPSMT"/>
          <w:sz w:val="24"/>
          <w:szCs w:val="24"/>
          <w:lang w:val="en-GB"/>
        </w:rPr>
        <w:t>. New York: Bantam.</w:t>
      </w:r>
    </w:p>
    <w:p w:rsidR="00060257" w:rsidRPr="00E10E4F" w:rsidRDefault="00060257" w:rsidP="00F053E2">
      <w:pPr>
        <w:spacing w:line="360" w:lineRule="auto"/>
        <w:jc w:val="both"/>
        <w:rPr>
          <w:rFonts w:ascii="Calibri" w:hAnsi="Calibri" w:cs="Calibri"/>
          <w:caps/>
          <w:spacing w:val="20"/>
          <w:sz w:val="24"/>
          <w:szCs w:val="24"/>
          <w:lang w:val="en-GB"/>
        </w:rPr>
      </w:pPr>
    </w:p>
    <w:sectPr w:rsidR="00060257" w:rsidRPr="00E10E4F" w:rsidSect="00A052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42" w:rsidRDefault="00351142" w:rsidP="00A0524A">
      <w:pPr>
        <w:spacing w:after="0" w:line="240" w:lineRule="auto"/>
      </w:pPr>
      <w:r>
        <w:separator/>
      </w:r>
    </w:p>
  </w:endnote>
  <w:endnote w:type="continuationSeparator" w:id="0">
    <w:p w:rsidR="00351142" w:rsidRDefault="00351142" w:rsidP="00A05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D9" w:rsidRDefault="00C471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27" w:rsidRDefault="00502470">
    <w:pPr>
      <w:pStyle w:val="Footer"/>
      <w:jc w:val="center"/>
    </w:pPr>
    <w:fldSimple w:instr=" PAGE   \* MERGEFORMAT ">
      <w:r w:rsidR="00AC7C1A">
        <w:rPr>
          <w:noProof/>
        </w:rPr>
        <w:t>9</w:t>
      </w:r>
    </w:fldSimple>
  </w:p>
  <w:p w:rsidR="00A0524A" w:rsidRDefault="00A052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D9" w:rsidRDefault="00C47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42" w:rsidRDefault="00351142" w:rsidP="00A0524A">
      <w:pPr>
        <w:spacing w:after="0" w:line="240" w:lineRule="auto"/>
      </w:pPr>
      <w:r>
        <w:separator/>
      </w:r>
    </w:p>
  </w:footnote>
  <w:footnote w:type="continuationSeparator" w:id="0">
    <w:p w:rsidR="00351142" w:rsidRDefault="00351142" w:rsidP="00A05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D9" w:rsidRDefault="00C47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D9" w:rsidRDefault="00C471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D9" w:rsidRDefault="00C471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562D"/>
    <w:rsid w:val="00001197"/>
    <w:rsid w:val="000069B3"/>
    <w:rsid w:val="00060257"/>
    <w:rsid w:val="00065052"/>
    <w:rsid w:val="000C4414"/>
    <w:rsid w:val="000E114F"/>
    <w:rsid w:val="000E562D"/>
    <w:rsid w:val="00125E51"/>
    <w:rsid w:val="001346E8"/>
    <w:rsid w:val="001536DB"/>
    <w:rsid w:val="001958EF"/>
    <w:rsid w:val="001B517E"/>
    <w:rsid w:val="001B6E4C"/>
    <w:rsid w:val="001E6280"/>
    <w:rsid w:val="00213D47"/>
    <w:rsid w:val="0021677F"/>
    <w:rsid w:val="00287523"/>
    <w:rsid w:val="002C7BC2"/>
    <w:rsid w:val="002E4BE5"/>
    <w:rsid w:val="00351142"/>
    <w:rsid w:val="003518A3"/>
    <w:rsid w:val="0035240E"/>
    <w:rsid w:val="003F4E70"/>
    <w:rsid w:val="004D3A26"/>
    <w:rsid w:val="00502470"/>
    <w:rsid w:val="00516D45"/>
    <w:rsid w:val="00522D7E"/>
    <w:rsid w:val="00523728"/>
    <w:rsid w:val="00531993"/>
    <w:rsid w:val="00553A05"/>
    <w:rsid w:val="005F4B4A"/>
    <w:rsid w:val="00602E8C"/>
    <w:rsid w:val="00623FC9"/>
    <w:rsid w:val="0066310E"/>
    <w:rsid w:val="00695062"/>
    <w:rsid w:val="006E7BE5"/>
    <w:rsid w:val="00707D9B"/>
    <w:rsid w:val="0072760C"/>
    <w:rsid w:val="00784AAF"/>
    <w:rsid w:val="00790BAD"/>
    <w:rsid w:val="00792B5B"/>
    <w:rsid w:val="00797D14"/>
    <w:rsid w:val="007D172D"/>
    <w:rsid w:val="0085292D"/>
    <w:rsid w:val="00865166"/>
    <w:rsid w:val="008A7947"/>
    <w:rsid w:val="008C33C6"/>
    <w:rsid w:val="00914B22"/>
    <w:rsid w:val="00925D2A"/>
    <w:rsid w:val="00966FFF"/>
    <w:rsid w:val="009F17AE"/>
    <w:rsid w:val="00A0524A"/>
    <w:rsid w:val="00A15760"/>
    <w:rsid w:val="00A158A3"/>
    <w:rsid w:val="00A42708"/>
    <w:rsid w:val="00A56698"/>
    <w:rsid w:val="00A607EB"/>
    <w:rsid w:val="00A64B38"/>
    <w:rsid w:val="00AB635B"/>
    <w:rsid w:val="00AC7C1A"/>
    <w:rsid w:val="00BB3626"/>
    <w:rsid w:val="00C471D9"/>
    <w:rsid w:val="00C54EDE"/>
    <w:rsid w:val="00CB1375"/>
    <w:rsid w:val="00CE7498"/>
    <w:rsid w:val="00D26CB9"/>
    <w:rsid w:val="00D90675"/>
    <w:rsid w:val="00E10E4F"/>
    <w:rsid w:val="00E57C93"/>
    <w:rsid w:val="00E6289D"/>
    <w:rsid w:val="00EA3578"/>
    <w:rsid w:val="00EB191F"/>
    <w:rsid w:val="00EB4EAF"/>
    <w:rsid w:val="00EE42AA"/>
    <w:rsid w:val="00F053E2"/>
    <w:rsid w:val="00F21027"/>
    <w:rsid w:val="00F514EB"/>
    <w:rsid w:val="00F7405D"/>
    <w:rsid w:val="00FB79E5"/>
    <w:rsid w:val="00FD2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10E"/>
    <w:pPr>
      <w:spacing w:after="200" w:line="252" w:lineRule="auto"/>
    </w:pPr>
    <w:rPr>
      <w:sz w:val="22"/>
      <w:szCs w:val="22"/>
    </w:rPr>
  </w:style>
  <w:style w:type="paragraph" w:styleId="Heading1">
    <w:name w:val="heading 1"/>
    <w:basedOn w:val="Normal"/>
    <w:next w:val="Normal"/>
    <w:link w:val="Heading1Char"/>
    <w:uiPriority w:val="9"/>
    <w:qFormat/>
    <w:rsid w:val="0066310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66310E"/>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6310E"/>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6310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6310E"/>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6310E"/>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6310E"/>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6310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6310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0E"/>
    <w:rPr>
      <w:caps/>
      <w:color w:val="632423"/>
      <w:spacing w:val="20"/>
      <w:sz w:val="28"/>
      <w:szCs w:val="28"/>
    </w:rPr>
  </w:style>
  <w:style w:type="character" w:customStyle="1" w:styleId="Heading2Char">
    <w:name w:val="Heading 2 Char"/>
    <w:basedOn w:val="DefaultParagraphFont"/>
    <w:link w:val="Heading2"/>
    <w:uiPriority w:val="9"/>
    <w:rsid w:val="0066310E"/>
    <w:rPr>
      <w:caps/>
      <w:color w:val="632423"/>
      <w:spacing w:val="15"/>
      <w:sz w:val="24"/>
      <w:szCs w:val="24"/>
    </w:rPr>
  </w:style>
  <w:style w:type="character" w:customStyle="1" w:styleId="Heading3Char">
    <w:name w:val="Heading 3 Char"/>
    <w:basedOn w:val="DefaultParagraphFont"/>
    <w:link w:val="Heading3"/>
    <w:uiPriority w:val="9"/>
    <w:semiHidden/>
    <w:rsid w:val="0066310E"/>
    <w:rPr>
      <w:caps/>
      <w:color w:val="622423"/>
      <w:sz w:val="24"/>
      <w:szCs w:val="24"/>
    </w:rPr>
  </w:style>
  <w:style w:type="character" w:customStyle="1" w:styleId="Heading4Char">
    <w:name w:val="Heading 4 Char"/>
    <w:basedOn w:val="DefaultParagraphFont"/>
    <w:link w:val="Heading4"/>
    <w:uiPriority w:val="9"/>
    <w:semiHidden/>
    <w:rsid w:val="0066310E"/>
    <w:rPr>
      <w:caps/>
      <w:color w:val="622423"/>
      <w:spacing w:val="10"/>
    </w:rPr>
  </w:style>
  <w:style w:type="character" w:customStyle="1" w:styleId="Heading5Char">
    <w:name w:val="Heading 5 Char"/>
    <w:basedOn w:val="DefaultParagraphFont"/>
    <w:link w:val="Heading5"/>
    <w:uiPriority w:val="9"/>
    <w:semiHidden/>
    <w:rsid w:val="0066310E"/>
    <w:rPr>
      <w:caps/>
      <w:color w:val="622423"/>
      <w:spacing w:val="10"/>
    </w:rPr>
  </w:style>
  <w:style w:type="character" w:customStyle="1" w:styleId="Heading6Char">
    <w:name w:val="Heading 6 Char"/>
    <w:basedOn w:val="DefaultParagraphFont"/>
    <w:link w:val="Heading6"/>
    <w:uiPriority w:val="9"/>
    <w:semiHidden/>
    <w:rsid w:val="0066310E"/>
    <w:rPr>
      <w:caps/>
      <w:color w:val="943634"/>
      <w:spacing w:val="10"/>
    </w:rPr>
  </w:style>
  <w:style w:type="character" w:customStyle="1" w:styleId="Heading7Char">
    <w:name w:val="Heading 7 Char"/>
    <w:basedOn w:val="DefaultParagraphFont"/>
    <w:link w:val="Heading7"/>
    <w:uiPriority w:val="9"/>
    <w:semiHidden/>
    <w:rsid w:val="0066310E"/>
    <w:rPr>
      <w:i/>
      <w:iCs/>
      <w:caps/>
      <w:color w:val="943634"/>
      <w:spacing w:val="10"/>
    </w:rPr>
  </w:style>
  <w:style w:type="character" w:customStyle="1" w:styleId="Heading8Char">
    <w:name w:val="Heading 8 Char"/>
    <w:basedOn w:val="DefaultParagraphFont"/>
    <w:link w:val="Heading8"/>
    <w:uiPriority w:val="9"/>
    <w:semiHidden/>
    <w:rsid w:val="0066310E"/>
    <w:rPr>
      <w:caps/>
      <w:spacing w:val="10"/>
      <w:sz w:val="20"/>
      <w:szCs w:val="20"/>
    </w:rPr>
  </w:style>
  <w:style w:type="character" w:customStyle="1" w:styleId="Heading9Char">
    <w:name w:val="Heading 9 Char"/>
    <w:basedOn w:val="DefaultParagraphFont"/>
    <w:link w:val="Heading9"/>
    <w:uiPriority w:val="9"/>
    <w:semiHidden/>
    <w:rsid w:val="0066310E"/>
    <w:rPr>
      <w:i/>
      <w:iCs/>
      <w:caps/>
      <w:spacing w:val="10"/>
      <w:sz w:val="20"/>
      <w:szCs w:val="20"/>
    </w:rPr>
  </w:style>
  <w:style w:type="paragraph" w:styleId="Caption">
    <w:name w:val="caption"/>
    <w:basedOn w:val="Normal"/>
    <w:next w:val="Normal"/>
    <w:uiPriority w:val="35"/>
    <w:semiHidden/>
    <w:unhideWhenUsed/>
    <w:qFormat/>
    <w:rsid w:val="0066310E"/>
    <w:rPr>
      <w:caps/>
      <w:spacing w:val="10"/>
      <w:sz w:val="18"/>
      <w:szCs w:val="18"/>
    </w:rPr>
  </w:style>
  <w:style w:type="paragraph" w:styleId="Title">
    <w:name w:val="Title"/>
    <w:basedOn w:val="Normal"/>
    <w:next w:val="Normal"/>
    <w:link w:val="TitleChar"/>
    <w:uiPriority w:val="10"/>
    <w:qFormat/>
    <w:rsid w:val="0066310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66310E"/>
    <w:rPr>
      <w:caps/>
      <w:color w:val="632423"/>
      <w:spacing w:val="50"/>
      <w:sz w:val="44"/>
      <w:szCs w:val="44"/>
    </w:rPr>
  </w:style>
  <w:style w:type="paragraph" w:styleId="Subtitle">
    <w:name w:val="Subtitle"/>
    <w:basedOn w:val="Normal"/>
    <w:next w:val="Normal"/>
    <w:link w:val="SubtitleChar"/>
    <w:uiPriority w:val="11"/>
    <w:qFormat/>
    <w:rsid w:val="0066310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6310E"/>
    <w:rPr>
      <w:caps/>
      <w:spacing w:val="20"/>
      <w:sz w:val="18"/>
      <w:szCs w:val="18"/>
    </w:rPr>
  </w:style>
  <w:style w:type="character" w:styleId="Strong">
    <w:name w:val="Strong"/>
    <w:uiPriority w:val="22"/>
    <w:qFormat/>
    <w:rsid w:val="0066310E"/>
    <w:rPr>
      <w:b/>
      <w:bCs/>
      <w:color w:val="943634"/>
      <w:spacing w:val="5"/>
    </w:rPr>
  </w:style>
  <w:style w:type="character" w:styleId="Emphasis">
    <w:name w:val="Emphasis"/>
    <w:uiPriority w:val="20"/>
    <w:qFormat/>
    <w:rsid w:val="0066310E"/>
    <w:rPr>
      <w:caps/>
      <w:spacing w:val="5"/>
      <w:sz w:val="20"/>
      <w:szCs w:val="20"/>
    </w:rPr>
  </w:style>
  <w:style w:type="paragraph" w:styleId="NoSpacing">
    <w:name w:val="No Spacing"/>
    <w:basedOn w:val="Normal"/>
    <w:link w:val="NoSpacingChar"/>
    <w:uiPriority w:val="1"/>
    <w:qFormat/>
    <w:rsid w:val="0066310E"/>
    <w:pPr>
      <w:spacing w:after="0" w:line="240" w:lineRule="auto"/>
    </w:pPr>
  </w:style>
  <w:style w:type="character" w:customStyle="1" w:styleId="NoSpacingChar">
    <w:name w:val="No Spacing Char"/>
    <w:basedOn w:val="DefaultParagraphFont"/>
    <w:link w:val="NoSpacing"/>
    <w:uiPriority w:val="1"/>
    <w:rsid w:val="0066310E"/>
  </w:style>
  <w:style w:type="paragraph" w:styleId="ListParagraph">
    <w:name w:val="List Paragraph"/>
    <w:basedOn w:val="Normal"/>
    <w:uiPriority w:val="34"/>
    <w:qFormat/>
    <w:rsid w:val="0066310E"/>
    <w:pPr>
      <w:ind w:left="720"/>
      <w:contextualSpacing/>
    </w:pPr>
  </w:style>
  <w:style w:type="paragraph" w:styleId="Quote">
    <w:name w:val="Quote"/>
    <w:basedOn w:val="Normal"/>
    <w:next w:val="Normal"/>
    <w:link w:val="QuoteChar"/>
    <w:uiPriority w:val="29"/>
    <w:qFormat/>
    <w:rsid w:val="0066310E"/>
    <w:rPr>
      <w:i/>
      <w:iCs/>
    </w:rPr>
  </w:style>
  <w:style w:type="character" w:customStyle="1" w:styleId="QuoteChar">
    <w:name w:val="Quote Char"/>
    <w:basedOn w:val="DefaultParagraphFont"/>
    <w:link w:val="Quote"/>
    <w:uiPriority w:val="29"/>
    <w:rsid w:val="0066310E"/>
    <w:rPr>
      <w:i/>
      <w:iCs/>
    </w:rPr>
  </w:style>
  <w:style w:type="paragraph" w:styleId="IntenseQuote">
    <w:name w:val="Intense Quote"/>
    <w:basedOn w:val="Normal"/>
    <w:next w:val="Normal"/>
    <w:link w:val="IntenseQuoteChar"/>
    <w:uiPriority w:val="30"/>
    <w:qFormat/>
    <w:rsid w:val="0066310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66310E"/>
    <w:rPr>
      <w:caps/>
      <w:color w:val="622423"/>
      <w:spacing w:val="5"/>
      <w:sz w:val="20"/>
      <w:szCs w:val="20"/>
    </w:rPr>
  </w:style>
  <w:style w:type="character" w:styleId="SubtleEmphasis">
    <w:name w:val="Subtle Emphasis"/>
    <w:uiPriority w:val="19"/>
    <w:qFormat/>
    <w:rsid w:val="0066310E"/>
    <w:rPr>
      <w:i/>
      <w:iCs/>
    </w:rPr>
  </w:style>
  <w:style w:type="character" w:styleId="IntenseEmphasis">
    <w:name w:val="Intense Emphasis"/>
    <w:uiPriority w:val="21"/>
    <w:qFormat/>
    <w:rsid w:val="0066310E"/>
    <w:rPr>
      <w:i/>
      <w:iCs/>
      <w:caps/>
      <w:spacing w:val="10"/>
      <w:sz w:val="20"/>
      <w:szCs w:val="20"/>
    </w:rPr>
  </w:style>
  <w:style w:type="character" w:styleId="SubtleReference">
    <w:name w:val="Subtle Reference"/>
    <w:basedOn w:val="DefaultParagraphFont"/>
    <w:uiPriority w:val="31"/>
    <w:qFormat/>
    <w:rsid w:val="0066310E"/>
    <w:rPr>
      <w:rFonts w:ascii="Calibri" w:eastAsia="Times New Roman" w:hAnsi="Calibri" w:cs="Times New Roman"/>
      <w:i/>
      <w:iCs/>
      <w:color w:val="622423"/>
    </w:rPr>
  </w:style>
  <w:style w:type="character" w:styleId="IntenseReference">
    <w:name w:val="Intense Reference"/>
    <w:uiPriority w:val="32"/>
    <w:qFormat/>
    <w:rsid w:val="0066310E"/>
    <w:rPr>
      <w:rFonts w:ascii="Calibri" w:eastAsia="Times New Roman" w:hAnsi="Calibri" w:cs="Times New Roman"/>
      <w:b/>
      <w:bCs/>
      <w:i/>
      <w:iCs/>
      <w:color w:val="622423"/>
    </w:rPr>
  </w:style>
  <w:style w:type="character" w:styleId="BookTitle">
    <w:name w:val="Book Title"/>
    <w:uiPriority w:val="33"/>
    <w:qFormat/>
    <w:rsid w:val="0066310E"/>
    <w:rPr>
      <w:caps/>
      <w:color w:val="622423"/>
      <w:spacing w:val="5"/>
      <w:u w:color="622423"/>
    </w:rPr>
  </w:style>
  <w:style w:type="paragraph" w:styleId="TOCHeading">
    <w:name w:val="TOC Heading"/>
    <w:basedOn w:val="Heading1"/>
    <w:next w:val="Normal"/>
    <w:uiPriority w:val="39"/>
    <w:unhideWhenUsed/>
    <w:qFormat/>
    <w:rsid w:val="0066310E"/>
    <w:pPr>
      <w:outlineLvl w:val="9"/>
    </w:pPr>
    <w:rPr>
      <w:lang w:bidi="en-US"/>
    </w:rPr>
  </w:style>
  <w:style w:type="paragraph" w:styleId="TOC1">
    <w:name w:val="toc 1"/>
    <w:basedOn w:val="Normal"/>
    <w:next w:val="Normal"/>
    <w:autoRedefine/>
    <w:uiPriority w:val="39"/>
    <w:unhideWhenUsed/>
    <w:rsid w:val="0066310E"/>
    <w:pPr>
      <w:spacing w:after="100"/>
    </w:pPr>
  </w:style>
  <w:style w:type="paragraph" w:styleId="TOC2">
    <w:name w:val="toc 2"/>
    <w:basedOn w:val="Normal"/>
    <w:next w:val="Normal"/>
    <w:autoRedefine/>
    <w:uiPriority w:val="39"/>
    <w:unhideWhenUsed/>
    <w:rsid w:val="0066310E"/>
    <w:pPr>
      <w:spacing w:after="100"/>
      <w:ind w:left="200"/>
    </w:pPr>
  </w:style>
  <w:style w:type="character" w:styleId="Hyperlink">
    <w:name w:val="Hyperlink"/>
    <w:basedOn w:val="DefaultParagraphFont"/>
    <w:uiPriority w:val="99"/>
    <w:unhideWhenUsed/>
    <w:rsid w:val="0066310E"/>
    <w:rPr>
      <w:color w:val="0000FF"/>
      <w:u w:val="single"/>
    </w:rPr>
  </w:style>
  <w:style w:type="paragraph" w:styleId="BalloonText">
    <w:name w:val="Balloon Text"/>
    <w:basedOn w:val="Normal"/>
    <w:link w:val="BalloonTextChar"/>
    <w:uiPriority w:val="99"/>
    <w:semiHidden/>
    <w:unhideWhenUsed/>
    <w:rsid w:val="0066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0E"/>
    <w:rPr>
      <w:rFonts w:ascii="Tahoma" w:hAnsi="Tahoma" w:cs="Tahoma"/>
      <w:sz w:val="16"/>
      <w:szCs w:val="16"/>
    </w:rPr>
  </w:style>
  <w:style w:type="paragraph" w:styleId="Header">
    <w:name w:val="header"/>
    <w:basedOn w:val="Normal"/>
    <w:link w:val="HeaderChar"/>
    <w:uiPriority w:val="99"/>
    <w:semiHidden/>
    <w:unhideWhenUsed/>
    <w:rsid w:val="00A052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524A"/>
  </w:style>
  <w:style w:type="paragraph" w:styleId="Footer">
    <w:name w:val="footer"/>
    <w:basedOn w:val="Normal"/>
    <w:link w:val="FooterChar"/>
    <w:uiPriority w:val="99"/>
    <w:unhideWhenUsed/>
    <w:rsid w:val="00A05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4A"/>
  </w:style>
  <w:style w:type="paragraph" w:styleId="NormalWeb">
    <w:name w:val="Normal (Web)"/>
    <w:basedOn w:val="Normal"/>
    <w:uiPriority w:val="99"/>
    <w:unhideWhenUsed/>
    <w:rsid w:val="00001197"/>
    <w:pPr>
      <w:spacing w:before="120" w:after="300" w:line="280" w:lineRule="atLeast"/>
    </w:pPr>
    <w:rPr>
      <w:rFonts w:ascii="Arial" w:hAnsi="Arial" w:cs="Arial"/>
      <w:color w:val="4F4F4F"/>
      <w:sz w:val="18"/>
      <w:szCs w:val="18"/>
      <w:lang w:val="en-GB" w:eastAsia="en-GB"/>
    </w:rPr>
  </w:style>
  <w:style w:type="paragraph" w:styleId="Bibliography">
    <w:name w:val="Bibliography"/>
    <w:basedOn w:val="Normal"/>
    <w:next w:val="Normal"/>
    <w:uiPriority w:val="37"/>
    <w:unhideWhenUsed/>
    <w:rsid w:val="00001197"/>
    <w:pPr>
      <w:spacing w:line="240" w:lineRule="auto"/>
    </w:pPr>
    <w:rPr>
      <w:rFonts w:ascii="Arial" w:eastAsia="Calibri"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1109004854">
      <w:bodyDiv w:val="1"/>
      <w:marLeft w:val="0"/>
      <w:marRight w:val="0"/>
      <w:marTop w:val="0"/>
      <w:marBottom w:val="0"/>
      <w:divBdr>
        <w:top w:val="none" w:sz="0" w:space="0" w:color="auto"/>
        <w:left w:val="none" w:sz="0" w:space="0" w:color="auto"/>
        <w:bottom w:val="none" w:sz="0" w:space="0" w:color="auto"/>
        <w:right w:val="none" w:sz="0" w:space="0" w:color="auto"/>
      </w:divBdr>
    </w:div>
    <w:div w:id="1376344761">
      <w:bodyDiv w:val="1"/>
      <w:marLeft w:val="0"/>
      <w:marRight w:val="0"/>
      <w:marTop w:val="0"/>
      <w:marBottom w:val="0"/>
      <w:divBdr>
        <w:top w:val="none" w:sz="0" w:space="0" w:color="auto"/>
        <w:left w:val="none" w:sz="0" w:space="0" w:color="auto"/>
        <w:bottom w:val="none" w:sz="0" w:space="0" w:color="auto"/>
        <w:right w:val="none" w:sz="0" w:space="0" w:color="auto"/>
      </w:divBdr>
    </w:div>
    <w:div w:id="1402602805">
      <w:bodyDiv w:val="1"/>
      <w:marLeft w:val="0"/>
      <w:marRight w:val="0"/>
      <w:marTop w:val="0"/>
      <w:marBottom w:val="0"/>
      <w:divBdr>
        <w:top w:val="none" w:sz="0" w:space="0" w:color="auto"/>
        <w:left w:val="none" w:sz="0" w:space="0" w:color="auto"/>
        <w:bottom w:val="none" w:sz="0" w:space="0" w:color="auto"/>
        <w:right w:val="none" w:sz="0" w:space="0" w:color="auto"/>
      </w:divBdr>
    </w:div>
    <w:div w:id="14904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corporateabuse.org/sites/default/files/resources/corporate-accountabillity-international-food-brochure-201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n.wikipedia.org/wiki/Bernstein-Rein" TargetMode="External"/><Relationship Id="rId4" Type="http://schemas.openxmlformats.org/officeDocument/2006/relationships/webSettings" Target="webSettings.xml"/><Relationship Id="rId9" Type="http://schemas.openxmlformats.org/officeDocument/2006/relationships/hyperlink" Target="http://www.technomic.com/_files/products/2009_kidsmoms_brochure_low_r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FC1B28E-A41F-47CA-93D1-FDC38F7B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Toyota Motor Manufacturing, U.S.A. Inc.</vt:lpstr>
    </vt:vector>
  </TitlesOfParts>
  <Company/>
  <LinksUpToDate>false</LinksUpToDate>
  <CharactersWithSpaces>12340</CharactersWithSpaces>
  <SharedDoc>false</SharedDoc>
  <HLinks>
    <vt:vector size="84" baseType="variant">
      <vt:variant>
        <vt:i4>7077995</vt:i4>
      </vt:variant>
      <vt:variant>
        <vt:i4>75</vt:i4>
      </vt:variant>
      <vt:variant>
        <vt:i4>0</vt:i4>
      </vt:variant>
      <vt:variant>
        <vt:i4>5</vt:i4>
      </vt:variant>
      <vt:variant>
        <vt:lpwstr>http://en.wikipedia.org/wiki/Bernstein-Rein</vt:lpwstr>
      </vt:variant>
      <vt:variant>
        <vt:lpwstr/>
      </vt:variant>
      <vt:variant>
        <vt:i4>2359375</vt:i4>
      </vt:variant>
      <vt:variant>
        <vt:i4>72</vt:i4>
      </vt:variant>
      <vt:variant>
        <vt:i4>0</vt:i4>
      </vt:variant>
      <vt:variant>
        <vt:i4>5</vt:i4>
      </vt:variant>
      <vt:variant>
        <vt:lpwstr>http://www.technomic.com/_files/products/2009_kidsmoms_brochure_low_res.pdf</vt:lpwstr>
      </vt:variant>
      <vt:variant>
        <vt:lpwstr/>
      </vt:variant>
      <vt:variant>
        <vt:i4>2359344</vt:i4>
      </vt:variant>
      <vt:variant>
        <vt:i4>69</vt:i4>
      </vt:variant>
      <vt:variant>
        <vt:i4>0</vt:i4>
      </vt:variant>
      <vt:variant>
        <vt:i4>5</vt:i4>
      </vt:variant>
      <vt:variant>
        <vt:lpwstr>http://www.stopcorporateabuse.org/sites/default/files/resources/corporate-accountabillity-international-food-brochure-2010.pdf</vt:lpwstr>
      </vt:variant>
      <vt:variant>
        <vt:lpwstr/>
      </vt:variant>
      <vt:variant>
        <vt:i4>1507378</vt:i4>
      </vt:variant>
      <vt:variant>
        <vt:i4>62</vt:i4>
      </vt:variant>
      <vt:variant>
        <vt:i4>0</vt:i4>
      </vt:variant>
      <vt:variant>
        <vt:i4>5</vt:i4>
      </vt:variant>
      <vt:variant>
        <vt:lpwstr/>
      </vt:variant>
      <vt:variant>
        <vt:lpwstr>_Toc351045403</vt:lpwstr>
      </vt:variant>
      <vt:variant>
        <vt:i4>1507378</vt:i4>
      </vt:variant>
      <vt:variant>
        <vt:i4>56</vt:i4>
      </vt:variant>
      <vt:variant>
        <vt:i4>0</vt:i4>
      </vt:variant>
      <vt:variant>
        <vt:i4>5</vt:i4>
      </vt:variant>
      <vt:variant>
        <vt:lpwstr/>
      </vt:variant>
      <vt:variant>
        <vt:lpwstr>_Toc351045402</vt:lpwstr>
      </vt:variant>
      <vt:variant>
        <vt:i4>1507378</vt:i4>
      </vt:variant>
      <vt:variant>
        <vt:i4>50</vt:i4>
      </vt:variant>
      <vt:variant>
        <vt:i4>0</vt:i4>
      </vt:variant>
      <vt:variant>
        <vt:i4>5</vt:i4>
      </vt:variant>
      <vt:variant>
        <vt:lpwstr/>
      </vt:variant>
      <vt:variant>
        <vt:lpwstr>_Toc351045401</vt:lpwstr>
      </vt:variant>
      <vt:variant>
        <vt:i4>1507378</vt:i4>
      </vt:variant>
      <vt:variant>
        <vt:i4>44</vt:i4>
      </vt:variant>
      <vt:variant>
        <vt:i4>0</vt:i4>
      </vt:variant>
      <vt:variant>
        <vt:i4>5</vt:i4>
      </vt:variant>
      <vt:variant>
        <vt:lpwstr/>
      </vt:variant>
      <vt:variant>
        <vt:lpwstr>_Toc351045400</vt:lpwstr>
      </vt:variant>
      <vt:variant>
        <vt:i4>1966133</vt:i4>
      </vt:variant>
      <vt:variant>
        <vt:i4>38</vt:i4>
      </vt:variant>
      <vt:variant>
        <vt:i4>0</vt:i4>
      </vt:variant>
      <vt:variant>
        <vt:i4>5</vt:i4>
      </vt:variant>
      <vt:variant>
        <vt:lpwstr/>
      </vt:variant>
      <vt:variant>
        <vt:lpwstr>_Toc351045399</vt:lpwstr>
      </vt:variant>
      <vt:variant>
        <vt:i4>1966133</vt:i4>
      </vt:variant>
      <vt:variant>
        <vt:i4>32</vt:i4>
      </vt:variant>
      <vt:variant>
        <vt:i4>0</vt:i4>
      </vt:variant>
      <vt:variant>
        <vt:i4>5</vt:i4>
      </vt:variant>
      <vt:variant>
        <vt:lpwstr/>
      </vt:variant>
      <vt:variant>
        <vt:lpwstr>_Toc351045398</vt:lpwstr>
      </vt:variant>
      <vt:variant>
        <vt:i4>1966133</vt:i4>
      </vt:variant>
      <vt:variant>
        <vt:i4>26</vt:i4>
      </vt:variant>
      <vt:variant>
        <vt:i4>0</vt:i4>
      </vt:variant>
      <vt:variant>
        <vt:i4>5</vt:i4>
      </vt:variant>
      <vt:variant>
        <vt:lpwstr/>
      </vt:variant>
      <vt:variant>
        <vt:lpwstr>_Toc351045397</vt:lpwstr>
      </vt:variant>
      <vt:variant>
        <vt:i4>1966133</vt:i4>
      </vt:variant>
      <vt:variant>
        <vt:i4>20</vt:i4>
      </vt:variant>
      <vt:variant>
        <vt:i4>0</vt:i4>
      </vt:variant>
      <vt:variant>
        <vt:i4>5</vt:i4>
      </vt:variant>
      <vt:variant>
        <vt:lpwstr/>
      </vt:variant>
      <vt:variant>
        <vt:lpwstr>_Toc351045396</vt:lpwstr>
      </vt:variant>
      <vt:variant>
        <vt:i4>1966133</vt:i4>
      </vt:variant>
      <vt:variant>
        <vt:i4>14</vt:i4>
      </vt:variant>
      <vt:variant>
        <vt:i4>0</vt:i4>
      </vt:variant>
      <vt:variant>
        <vt:i4>5</vt:i4>
      </vt:variant>
      <vt:variant>
        <vt:lpwstr/>
      </vt:variant>
      <vt:variant>
        <vt:lpwstr>_Toc351045395</vt:lpwstr>
      </vt:variant>
      <vt:variant>
        <vt:i4>1966133</vt:i4>
      </vt:variant>
      <vt:variant>
        <vt:i4>8</vt:i4>
      </vt:variant>
      <vt:variant>
        <vt:i4>0</vt:i4>
      </vt:variant>
      <vt:variant>
        <vt:i4>5</vt:i4>
      </vt:variant>
      <vt:variant>
        <vt:lpwstr/>
      </vt:variant>
      <vt:variant>
        <vt:lpwstr>_Toc351045394</vt:lpwstr>
      </vt:variant>
      <vt:variant>
        <vt:i4>1966133</vt:i4>
      </vt:variant>
      <vt:variant>
        <vt:i4>2</vt:i4>
      </vt:variant>
      <vt:variant>
        <vt:i4>0</vt:i4>
      </vt:variant>
      <vt:variant>
        <vt:i4>5</vt:i4>
      </vt:variant>
      <vt:variant>
        <vt:lpwstr/>
      </vt:variant>
      <vt:variant>
        <vt:lpwstr>_Toc351045393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Toyota Motor Manufacturing, U.S.A. Inc.</dc:title>
  <dc:subject>Harvard Business School Case Study Solution</dc:subject>
  <dc:creator>Fozan Fareed</dc:creator>
  <cp:lastModifiedBy>Usman</cp:lastModifiedBy>
  <cp:revision>2</cp:revision>
  <dcterms:created xsi:type="dcterms:W3CDTF">2013-03-14T12:52:00Z</dcterms:created>
  <dcterms:modified xsi:type="dcterms:W3CDTF">2013-03-14T12:52:00Z</dcterms:modified>
</cp:coreProperties>
</file>